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6" w:rsidRPr="002B6111" w:rsidRDefault="00577783" w:rsidP="0071024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УПРАВЛІННЯ</w:t>
      </w:r>
      <w:r w:rsidR="007B0616" w:rsidRPr="002B6111">
        <w:rPr>
          <w:b/>
          <w:sz w:val="22"/>
          <w:szCs w:val="22"/>
          <w:lang w:val="uk-UA"/>
        </w:rPr>
        <w:t xml:space="preserve"> КУЛЬТУРИ І ТУРИЗМУ</w:t>
      </w:r>
    </w:p>
    <w:p w:rsidR="007B0616" w:rsidRPr="002B6111" w:rsidRDefault="007B0616" w:rsidP="007B0616">
      <w:pPr>
        <w:jc w:val="center"/>
        <w:rPr>
          <w:b/>
          <w:sz w:val="22"/>
          <w:szCs w:val="22"/>
          <w:lang w:val="uk-UA"/>
        </w:rPr>
      </w:pPr>
      <w:r w:rsidRPr="002B6111">
        <w:rPr>
          <w:b/>
          <w:sz w:val="22"/>
          <w:szCs w:val="22"/>
          <w:lang w:val="uk-UA"/>
        </w:rPr>
        <w:t>ХАРКІВСЬКОЇ ОБЛАСНОЇ ДЕРЖАВНОЇ АДМІНІСТРАЦІЇ</w:t>
      </w:r>
    </w:p>
    <w:p w:rsidR="007B0616" w:rsidRPr="002B6111" w:rsidRDefault="007B0616" w:rsidP="007B0616">
      <w:pPr>
        <w:jc w:val="center"/>
        <w:rPr>
          <w:b/>
          <w:sz w:val="22"/>
          <w:szCs w:val="22"/>
          <w:lang w:val="uk-UA"/>
        </w:rPr>
      </w:pPr>
      <w:r w:rsidRPr="002B6111">
        <w:rPr>
          <w:b/>
          <w:sz w:val="22"/>
          <w:szCs w:val="22"/>
          <w:lang w:val="uk-UA"/>
        </w:rPr>
        <w:t>ОБЛАСНИЙ</w:t>
      </w:r>
      <w:r w:rsidR="00037F2F">
        <w:rPr>
          <w:b/>
          <w:sz w:val="22"/>
          <w:szCs w:val="22"/>
          <w:lang w:val="uk-UA"/>
        </w:rPr>
        <w:t xml:space="preserve"> ОРГАНІЗАЦІЙНО-МЕТОДИЧНИЙ ЦЕНТР</w:t>
      </w:r>
    </w:p>
    <w:p w:rsidR="007B0616" w:rsidRPr="002B6111" w:rsidRDefault="007B0616" w:rsidP="007B0616">
      <w:pPr>
        <w:jc w:val="center"/>
        <w:rPr>
          <w:b/>
          <w:sz w:val="22"/>
          <w:szCs w:val="22"/>
          <w:lang w:val="uk-UA"/>
        </w:rPr>
      </w:pPr>
      <w:r w:rsidRPr="002B6111">
        <w:rPr>
          <w:b/>
          <w:sz w:val="22"/>
          <w:szCs w:val="22"/>
          <w:lang w:val="uk-UA"/>
        </w:rPr>
        <w:t>КУЛЬТУРИ І МИСТЕЦТВА</w:t>
      </w:r>
    </w:p>
    <w:p w:rsidR="007B0616" w:rsidRPr="005D7CE2" w:rsidRDefault="007B0616" w:rsidP="007B0616">
      <w:pPr>
        <w:jc w:val="center"/>
        <w:rPr>
          <w:b/>
          <w:sz w:val="22"/>
          <w:szCs w:val="22"/>
          <w:lang w:val="uk-UA"/>
        </w:rPr>
      </w:pPr>
    </w:p>
    <w:p w:rsidR="007B0616" w:rsidRPr="008C4165" w:rsidRDefault="007B0616" w:rsidP="007B0616">
      <w:pPr>
        <w:spacing w:line="360" w:lineRule="auto"/>
        <w:ind w:left="-540" w:firstLine="540"/>
        <w:jc w:val="center"/>
        <w:rPr>
          <w:sz w:val="22"/>
          <w:szCs w:val="22"/>
          <w:lang w:val="uk-UA"/>
        </w:rPr>
      </w:pPr>
      <w:r w:rsidRPr="008C4165">
        <w:rPr>
          <w:sz w:val="22"/>
          <w:szCs w:val="22"/>
          <w:lang w:val="uk-UA"/>
        </w:rPr>
        <w:t>запрошують Вас взяти участь у науково-практичній конференції</w:t>
      </w:r>
    </w:p>
    <w:p w:rsidR="00037F2F" w:rsidRDefault="007B0616" w:rsidP="007B0616">
      <w:pPr>
        <w:jc w:val="center"/>
        <w:rPr>
          <w:b/>
          <w:lang w:val="uk-UA"/>
        </w:rPr>
      </w:pPr>
      <w:r w:rsidRPr="007E0F6D">
        <w:rPr>
          <w:b/>
          <w:lang w:val="uk-UA"/>
        </w:rPr>
        <w:t xml:space="preserve">ТРАДИЦІЙНА </w:t>
      </w:r>
      <w:r w:rsidR="00037F2F">
        <w:rPr>
          <w:b/>
          <w:lang w:val="uk-UA"/>
        </w:rPr>
        <w:t>КУЛЬТУРА В УМОВАХ ГЛОБАЛІЗАЦІЇ:</w:t>
      </w:r>
    </w:p>
    <w:p w:rsidR="00A50817" w:rsidRDefault="00FF1183" w:rsidP="007B0616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СУЧАСНИЙ ДИСКУРС </w:t>
      </w:r>
      <w:r w:rsidR="00A50817">
        <w:rPr>
          <w:b/>
          <w:lang w:val="uk-UA"/>
        </w:rPr>
        <w:t>Щ</w:t>
      </w:r>
      <w:r w:rsidR="00037F2F">
        <w:rPr>
          <w:b/>
          <w:lang w:val="uk-UA"/>
        </w:rPr>
        <w:t>ОДО ЗБЕРЕЖЕННЯ ТА ПОПУЛЯРИЗАЦІЇ</w:t>
      </w:r>
    </w:p>
    <w:p w:rsidR="007B0616" w:rsidRDefault="00A50817" w:rsidP="007B0616">
      <w:pPr>
        <w:jc w:val="center"/>
        <w:rPr>
          <w:b/>
          <w:lang w:val="uk-UA"/>
        </w:rPr>
      </w:pPr>
      <w:r>
        <w:rPr>
          <w:b/>
          <w:lang w:val="uk-UA"/>
        </w:rPr>
        <w:t>НЕМАТЕРІАЛЬНОЇ КУЛЬТУРНОЇ СПАДЩИНИ</w:t>
      </w:r>
    </w:p>
    <w:p w:rsidR="00EC01E6" w:rsidRPr="00EC01E6" w:rsidRDefault="00EC01E6" w:rsidP="007B0616">
      <w:pPr>
        <w:jc w:val="center"/>
        <w:rPr>
          <w:b/>
          <w:sz w:val="16"/>
          <w:szCs w:val="16"/>
          <w:lang w:val="uk-UA"/>
        </w:rPr>
      </w:pPr>
    </w:p>
    <w:p w:rsidR="007B0616" w:rsidRPr="00CB5D87" w:rsidRDefault="007B0616" w:rsidP="007B0616">
      <w:pPr>
        <w:ind w:left="-540" w:firstLine="540"/>
        <w:jc w:val="center"/>
        <w:rPr>
          <w:b/>
          <w:lang w:val="uk-UA"/>
        </w:rPr>
      </w:pPr>
      <w:r w:rsidRPr="00CB5D87">
        <w:rPr>
          <w:lang w:val="uk-UA"/>
        </w:rPr>
        <w:t xml:space="preserve">яка відбудеться </w:t>
      </w:r>
      <w:r w:rsidRPr="00495DE2">
        <w:rPr>
          <w:b/>
          <w:lang w:val="uk-UA"/>
        </w:rPr>
        <w:t>2</w:t>
      </w:r>
      <w:r w:rsidR="00BC57BD">
        <w:rPr>
          <w:b/>
          <w:lang w:val="uk-UA"/>
        </w:rPr>
        <w:t>3</w:t>
      </w:r>
      <w:r w:rsidRPr="00495DE2">
        <w:rPr>
          <w:b/>
          <w:lang w:val="uk-UA"/>
        </w:rPr>
        <w:t>-2</w:t>
      </w:r>
      <w:r w:rsidR="00BC57BD">
        <w:rPr>
          <w:b/>
          <w:lang w:val="uk-UA"/>
        </w:rPr>
        <w:t>4</w:t>
      </w:r>
      <w:r>
        <w:rPr>
          <w:lang w:val="uk-UA"/>
        </w:rPr>
        <w:t xml:space="preserve"> </w:t>
      </w:r>
      <w:r w:rsidR="00BC57BD">
        <w:rPr>
          <w:b/>
          <w:lang w:val="uk-UA"/>
        </w:rPr>
        <w:t>черв</w:t>
      </w:r>
      <w:r>
        <w:rPr>
          <w:b/>
          <w:lang w:val="uk-UA"/>
        </w:rPr>
        <w:t>н</w:t>
      </w:r>
      <w:r w:rsidRPr="00B513ED">
        <w:rPr>
          <w:b/>
          <w:lang w:val="uk-UA"/>
        </w:rPr>
        <w:t>я</w:t>
      </w:r>
      <w:r>
        <w:rPr>
          <w:lang w:val="uk-UA"/>
        </w:rPr>
        <w:t xml:space="preserve"> </w:t>
      </w:r>
      <w:r w:rsidRPr="00CF703C">
        <w:rPr>
          <w:b/>
          <w:lang w:val="uk-UA"/>
        </w:rPr>
        <w:t>201</w:t>
      </w:r>
      <w:r w:rsidR="00BC57BD">
        <w:rPr>
          <w:b/>
          <w:lang w:val="uk-UA"/>
        </w:rPr>
        <w:t>7</w:t>
      </w:r>
      <w:r>
        <w:rPr>
          <w:b/>
          <w:lang w:val="uk-UA"/>
        </w:rPr>
        <w:t xml:space="preserve"> року </w:t>
      </w:r>
      <w:r w:rsidRPr="00CB5D87">
        <w:rPr>
          <w:lang w:val="uk-UA"/>
        </w:rPr>
        <w:t xml:space="preserve">в </w:t>
      </w:r>
      <w:r w:rsidRPr="0064704E">
        <w:rPr>
          <w:lang w:val="uk-UA"/>
        </w:rPr>
        <w:t>м. Харкові</w:t>
      </w:r>
    </w:p>
    <w:p w:rsidR="007B0616" w:rsidRPr="009D7ADB" w:rsidRDefault="007B0616" w:rsidP="007B0616">
      <w:pPr>
        <w:rPr>
          <w:lang w:val="uk-UA"/>
        </w:rPr>
      </w:pPr>
    </w:p>
    <w:p w:rsidR="007B0616" w:rsidRPr="008D5BB2" w:rsidRDefault="00B428D0" w:rsidP="00DB06E2">
      <w:pPr>
        <w:ind w:left="426" w:hanging="710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У ході роботи</w:t>
      </w:r>
      <w:r w:rsidR="007B0616" w:rsidRPr="008D5BB2">
        <w:rPr>
          <w:sz w:val="22"/>
          <w:szCs w:val="22"/>
          <w:lang w:val="uk-UA"/>
        </w:rPr>
        <w:t xml:space="preserve"> конференції </w:t>
      </w:r>
      <w:r w:rsidR="002D3E71" w:rsidRPr="008D5BB2">
        <w:rPr>
          <w:sz w:val="22"/>
          <w:szCs w:val="22"/>
          <w:lang w:val="uk-UA"/>
        </w:rPr>
        <w:t>дискутуватимуться</w:t>
      </w:r>
      <w:r w:rsidR="007B0616" w:rsidRPr="008D5BB2">
        <w:rPr>
          <w:sz w:val="22"/>
          <w:szCs w:val="22"/>
          <w:lang w:val="uk-UA"/>
        </w:rPr>
        <w:t xml:space="preserve"> такі питання:</w:t>
      </w:r>
    </w:p>
    <w:p w:rsidR="00DD11DE" w:rsidRPr="008D5BB2" w:rsidRDefault="00140C66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перспективи </w:t>
      </w:r>
      <w:r w:rsidR="00E13907" w:rsidRPr="008D5BB2">
        <w:rPr>
          <w:sz w:val="22"/>
          <w:szCs w:val="22"/>
          <w:lang w:val="uk-UA"/>
        </w:rPr>
        <w:t xml:space="preserve">інтеграції </w:t>
      </w:r>
      <w:r w:rsidRPr="008D5BB2">
        <w:rPr>
          <w:sz w:val="22"/>
          <w:szCs w:val="22"/>
          <w:lang w:val="uk-UA"/>
        </w:rPr>
        <w:t xml:space="preserve">традиційної культури в </w:t>
      </w:r>
      <w:r w:rsidR="00E13907" w:rsidRPr="008D5BB2">
        <w:rPr>
          <w:sz w:val="22"/>
          <w:szCs w:val="22"/>
          <w:lang w:val="uk-UA"/>
        </w:rPr>
        <w:t>світову</w:t>
      </w:r>
      <w:r w:rsidR="002C1122" w:rsidRPr="008D5BB2">
        <w:rPr>
          <w:sz w:val="22"/>
          <w:szCs w:val="22"/>
          <w:lang w:val="uk-UA"/>
        </w:rPr>
        <w:t xml:space="preserve"> </w:t>
      </w:r>
      <w:r w:rsidR="00627EF4" w:rsidRPr="008D5BB2">
        <w:rPr>
          <w:sz w:val="22"/>
          <w:szCs w:val="22"/>
          <w:lang w:val="uk-UA"/>
        </w:rPr>
        <w:t xml:space="preserve">культуру </w:t>
      </w:r>
      <w:r w:rsidR="000A5714" w:rsidRPr="008D5BB2">
        <w:rPr>
          <w:sz w:val="22"/>
          <w:szCs w:val="22"/>
          <w:lang w:val="uk-UA"/>
        </w:rPr>
        <w:t xml:space="preserve">та </w:t>
      </w:r>
      <w:r w:rsidR="000A5714" w:rsidRPr="00480D6E">
        <w:rPr>
          <w:sz w:val="22"/>
          <w:szCs w:val="22"/>
          <w:lang w:val="uk-UA"/>
        </w:rPr>
        <w:t xml:space="preserve">її збереження </w:t>
      </w:r>
      <w:r w:rsidR="00B25C65" w:rsidRPr="00480D6E">
        <w:rPr>
          <w:sz w:val="22"/>
          <w:szCs w:val="22"/>
          <w:lang w:val="uk-UA"/>
        </w:rPr>
        <w:t xml:space="preserve">в </w:t>
      </w:r>
      <w:r w:rsidR="00DD11DE" w:rsidRPr="00480D6E">
        <w:rPr>
          <w:sz w:val="22"/>
          <w:szCs w:val="22"/>
          <w:lang w:val="uk-UA"/>
        </w:rPr>
        <w:t>умовах</w:t>
      </w:r>
      <w:r w:rsidR="00DD11DE" w:rsidRPr="008D5BB2">
        <w:rPr>
          <w:sz w:val="22"/>
          <w:szCs w:val="22"/>
          <w:lang w:val="uk-UA"/>
        </w:rPr>
        <w:t xml:space="preserve"> глобалізаці</w:t>
      </w:r>
      <w:r w:rsidR="00627EF4" w:rsidRPr="008D5BB2">
        <w:rPr>
          <w:sz w:val="22"/>
          <w:szCs w:val="22"/>
          <w:lang w:val="uk-UA"/>
        </w:rPr>
        <w:t>ї</w:t>
      </w:r>
      <w:r w:rsidR="00D268AF" w:rsidRPr="008D5BB2">
        <w:rPr>
          <w:sz w:val="22"/>
          <w:szCs w:val="22"/>
          <w:lang w:val="uk-UA"/>
        </w:rPr>
        <w:t>;</w:t>
      </w:r>
    </w:p>
    <w:p w:rsidR="00675BB3" w:rsidRPr="008D5BB2" w:rsidRDefault="00AD31D9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використання феномену традиційної культури </w:t>
      </w:r>
      <w:r w:rsidR="004B67AD" w:rsidRPr="008D5BB2">
        <w:rPr>
          <w:sz w:val="22"/>
          <w:szCs w:val="22"/>
          <w:lang w:val="uk-UA"/>
        </w:rPr>
        <w:t xml:space="preserve">в процесі впровадження </w:t>
      </w:r>
      <w:r w:rsidR="005C3A62" w:rsidRPr="008D5BB2">
        <w:rPr>
          <w:sz w:val="22"/>
          <w:szCs w:val="22"/>
          <w:lang w:val="uk-UA"/>
        </w:rPr>
        <w:t>стратегії</w:t>
      </w:r>
      <w:r w:rsidR="00227918" w:rsidRPr="008D5BB2">
        <w:rPr>
          <w:sz w:val="22"/>
          <w:szCs w:val="22"/>
          <w:lang w:val="uk-UA"/>
        </w:rPr>
        <w:t xml:space="preserve"> культурної </w:t>
      </w:r>
      <w:r w:rsidR="005C3A62" w:rsidRPr="008D5BB2">
        <w:rPr>
          <w:sz w:val="22"/>
          <w:szCs w:val="22"/>
          <w:lang w:val="uk-UA"/>
        </w:rPr>
        <w:t>децентралізації</w:t>
      </w:r>
      <w:r w:rsidRPr="008D5BB2">
        <w:rPr>
          <w:sz w:val="22"/>
          <w:szCs w:val="22"/>
          <w:lang w:val="uk-UA"/>
        </w:rPr>
        <w:t>;</w:t>
      </w:r>
    </w:p>
    <w:p w:rsidR="002A5317" w:rsidRPr="00480D6E" w:rsidRDefault="00D13AF3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480D6E">
        <w:rPr>
          <w:sz w:val="22"/>
          <w:szCs w:val="22"/>
          <w:lang w:val="uk-UA"/>
        </w:rPr>
        <w:t xml:space="preserve">інноваційні тенденції збереження та популяризації </w:t>
      </w:r>
      <w:r w:rsidR="000E48BD" w:rsidRPr="00480D6E">
        <w:rPr>
          <w:sz w:val="22"/>
          <w:szCs w:val="22"/>
          <w:lang w:val="uk-UA"/>
        </w:rPr>
        <w:t xml:space="preserve">елементів </w:t>
      </w:r>
      <w:r w:rsidRPr="00480D6E">
        <w:rPr>
          <w:sz w:val="22"/>
          <w:szCs w:val="22"/>
          <w:lang w:val="uk-UA"/>
        </w:rPr>
        <w:t>нематеріальної культурної спадщини</w:t>
      </w:r>
      <w:r w:rsidR="000E48BD" w:rsidRPr="00480D6E">
        <w:rPr>
          <w:sz w:val="22"/>
          <w:szCs w:val="22"/>
          <w:lang w:val="uk-UA"/>
        </w:rPr>
        <w:t xml:space="preserve"> та </w:t>
      </w:r>
      <w:r w:rsidR="002A5317" w:rsidRPr="00480D6E">
        <w:rPr>
          <w:sz w:val="22"/>
          <w:szCs w:val="22"/>
          <w:lang w:val="uk-UA"/>
        </w:rPr>
        <w:t xml:space="preserve">методика </w:t>
      </w:r>
      <w:r w:rsidR="000E48BD" w:rsidRPr="00480D6E">
        <w:rPr>
          <w:sz w:val="22"/>
          <w:szCs w:val="22"/>
          <w:lang w:val="uk-UA"/>
        </w:rPr>
        <w:t xml:space="preserve">їх </w:t>
      </w:r>
      <w:r w:rsidR="00A07060" w:rsidRPr="00480D6E">
        <w:rPr>
          <w:sz w:val="22"/>
          <w:szCs w:val="22"/>
          <w:lang w:val="uk-UA"/>
        </w:rPr>
        <w:t>включення</w:t>
      </w:r>
      <w:r w:rsidR="004B25BA" w:rsidRPr="00480D6E">
        <w:rPr>
          <w:sz w:val="22"/>
          <w:szCs w:val="22"/>
          <w:lang w:val="uk-UA"/>
        </w:rPr>
        <w:t xml:space="preserve"> </w:t>
      </w:r>
      <w:r w:rsidR="002A5317" w:rsidRPr="00480D6E">
        <w:rPr>
          <w:sz w:val="22"/>
          <w:szCs w:val="22"/>
          <w:lang w:val="uk-UA"/>
        </w:rPr>
        <w:t xml:space="preserve">до </w:t>
      </w:r>
      <w:r w:rsidR="004B25BA" w:rsidRPr="00480D6E">
        <w:rPr>
          <w:sz w:val="22"/>
          <w:szCs w:val="22"/>
          <w:lang w:val="uk-UA"/>
        </w:rPr>
        <w:t>місцевих, регіональних Пер</w:t>
      </w:r>
      <w:r w:rsidR="000E48BD" w:rsidRPr="00480D6E">
        <w:rPr>
          <w:sz w:val="22"/>
          <w:szCs w:val="22"/>
          <w:lang w:val="uk-UA"/>
        </w:rPr>
        <w:t>еліків та Національного реєстру;</w:t>
      </w:r>
    </w:p>
    <w:p w:rsidR="00F41E51" w:rsidRPr="008D5BB2" w:rsidRDefault="00156D48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4B25BA">
        <w:rPr>
          <w:sz w:val="22"/>
          <w:szCs w:val="22"/>
          <w:lang w:val="uk-UA"/>
        </w:rPr>
        <w:t xml:space="preserve">мова як </w:t>
      </w:r>
      <w:r w:rsidR="001607E9" w:rsidRPr="004B25BA">
        <w:rPr>
          <w:sz w:val="22"/>
          <w:szCs w:val="22"/>
          <w:lang w:val="uk-UA"/>
        </w:rPr>
        <w:t>засіб відображення культурної ідентичності</w:t>
      </w:r>
      <w:r w:rsidR="00F41E51" w:rsidRPr="004B25BA">
        <w:rPr>
          <w:sz w:val="22"/>
          <w:szCs w:val="22"/>
          <w:lang w:val="uk-UA"/>
        </w:rPr>
        <w:t xml:space="preserve"> та прояв самобутності</w:t>
      </w:r>
      <w:r w:rsidR="00F41E51" w:rsidRPr="004B25BA">
        <w:rPr>
          <w:bCs/>
          <w:kern w:val="36"/>
          <w:sz w:val="22"/>
          <w:szCs w:val="22"/>
          <w:lang w:val="uk-UA"/>
        </w:rPr>
        <w:t xml:space="preserve"> етн</w:t>
      </w:r>
      <w:r w:rsidR="00BF250D" w:rsidRPr="004B25BA">
        <w:rPr>
          <w:bCs/>
          <w:kern w:val="36"/>
          <w:sz w:val="22"/>
          <w:szCs w:val="22"/>
          <w:lang w:val="uk-UA"/>
        </w:rPr>
        <w:t>ічної спільноти</w:t>
      </w:r>
      <w:r w:rsidR="00F41E51" w:rsidRPr="004B25BA">
        <w:rPr>
          <w:bCs/>
          <w:kern w:val="36"/>
          <w:sz w:val="22"/>
          <w:szCs w:val="22"/>
          <w:lang w:val="uk-UA"/>
        </w:rPr>
        <w:t>;</w:t>
      </w:r>
    </w:p>
    <w:p w:rsidR="007A0082" w:rsidRPr="008D5BB2" w:rsidRDefault="00AA73EB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в</w:t>
      </w:r>
      <w:r w:rsidR="00757EE1" w:rsidRPr="008D5BB2">
        <w:rPr>
          <w:sz w:val="22"/>
          <w:szCs w:val="22"/>
          <w:lang w:val="uk-UA"/>
        </w:rPr>
        <w:t xml:space="preserve">плив </w:t>
      </w:r>
      <w:r w:rsidR="007A0082" w:rsidRPr="008D5BB2">
        <w:rPr>
          <w:sz w:val="22"/>
          <w:szCs w:val="22"/>
          <w:lang w:val="uk-UA"/>
        </w:rPr>
        <w:t>звичаї</w:t>
      </w:r>
      <w:r w:rsidR="00757EE1" w:rsidRPr="008D5BB2">
        <w:rPr>
          <w:sz w:val="22"/>
          <w:szCs w:val="22"/>
          <w:lang w:val="uk-UA"/>
        </w:rPr>
        <w:t>в</w:t>
      </w:r>
      <w:r w:rsidR="007A0082" w:rsidRPr="008D5BB2">
        <w:rPr>
          <w:sz w:val="22"/>
          <w:szCs w:val="22"/>
          <w:lang w:val="uk-UA"/>
        </w:rPr>
        <w:t>, обряд</w:t>
      </w:r>
      <w:r w:rsidR="00757EE1" w:rsidRPr="008D5BB2">
        <w:rPr>
          <w:sz w:val="22"/>
          <w:szCs w:val="22"/>
          <w:lang w:val="uk-UA"/>
        </w:rPr>
        <w:t>ів</w:t>
      </w:r>
      <w:r w:rsidR="007A0082" w:rsidRPr="008D5BB2">
        <w:rPr>
          <w:sz w:val="22"/>
          <w:szCs w:val="22"/>
          <w:lang w:val="uk-UA"/>
        </w:rPr>
        <w:t xml:space="preserve"> </w:t>
      </w:r>
      <w:r w:rsidR="00224B8E">
        <w:rPr>
          <w:sz w:val="22"/>
          <w:szCs w:val="22"/>
          <w:lang w:val="uk-UA"/>
        </w:rPr>
        <w:t>і</w:t>
      </w:r>
      <w:r w:rsidR="007A0082" w:rsidRPr="008D5BB2">
        <w:rPr>
          <w:sz w:val="22"/>
          <w:szCs w:val="22"/>
          <w:lang w:val="uk-UA"/>
        </w:rPr>
        <w:t xml:space="preserve"> народн</w:t>
      </w:r>
      <w:r w:rsidR="00757EE1" w:rsidRPr="008D5BB2">
        <w:rPr>
          <w:sz w:val="22"/>
          <w:szCs w:val="22"/>
          <w:lang w:val="uk-UA"/>
        </w:rPr>
        <w:t>их</w:t>
      </w:r>
      <w:r w:rsidR="007A0082" w:rsidRPr="008D5BB2">
        <w:rPr>
          <w:sz w:val="22"/>
          <w:szCs w:val="22"/>
          <w:lang w:val="uk-UA"/>
        </w:rPr>
        <w:t xml:space="preserve"> свят </w:t>
      </w:r>
      <w:r w:rsidR="00757EE1" w:rsidRPr="008D5BB2">
        <w:rPr>
          <w:sz w:val="22"/>
          <w:szCs w:val="22"/>
          <w:lang w:val="uk-UA"/>
        </w:rPr>
        <w:t>на</w:t>
      </w:r>
      <w:r w:rsidR="007A0082" w:rsidRPr="008D5BB2">
        <w:rPr>
          <w:sz w:val="22"/>
          <w:szCs w:val="22"/>
          <w:lang w:val="uk-UA"/>
        </w:rPr>
        <w:t xml:space="preserve"> </w:t>
      </w:r>
      <w:r w:rsidR="003C4C89" w:rsidRPr="008D5BB2">
        <w:rPr>
          <w:sz w:val="22"/>
          <w:szCs w:val="22"/>
          <w:lang w:val="uk-UA"/>
        </w:rPr>
        <w:t>світогляд</w:t>
      </w:r>
      <w:r w:rsidR="00757EE1" w:rsidRPr="008D5BB2">
        <w:rPr>
          <w:sz w:val="22"/>
          <w:szCs w:val="22"/>
          <w:lang w:val="uk-UA"/>
        </w:rPr>
        <w:t>ні уявлення та</w:t>
      </w:r>
      <w:r w:rsidR="003C4C89" w:rsidRPr="008D5BB2">
        <w:rPr>
          <w:sz w:val="22"/>
          <w:szCs w:val="22"/>
          <w:lang w:val="uk-UA"/>
        </w:rPr>
        <w:t xml:space="preserve"> </w:t>
      </w:r>
      <w:r w:rsidR="003E6B72" w:rsidRPr="008D5BB2">
        <w:rPr>
          <w:sz w:val="22"/>
          <w:szCs w:val="22"/>
          <w:lang w:val="uk-UA"/>
        </w:rPr>
        <w:t xml:space="preserve">спадкоємність </w:t>
      </w:r>
      <w:r w:rsidR="00EA3002" w:rsidRPr="008D5BB2">
        <w:rPr>
          <w:sz w:val="22"/>
          <w:szCs w:val="22"/>
          <w:lang w:val="uk-UA"/>
        </w:rPr>
        <w:t>н</w:t>
      </w:r>
      <w:r w:rsidR="00756ACD" w:rsidRPr="008D5BB2">
        <w:rPr>
          <w:sz w:val="22"/>
          <w:szCs w:val="22"/>
          <w:lang w:val="uk-UA"/>
        </w:rPr>
        <w:t>ематеріальної культурної</w:t>
      </w:r>
      <w:r w:rsidR="00EA3002" w:rsidRPr="008D5BB2">
        <w:rPr>
          <w:sz w:val="22"/>
          <w:szCs w:val="22"/>
          <w:lang w:val="uk-UA"/>
        </w:rPr>
        <w:t xml:space="preserve"> спадщини</w:t>
      </w:r>
      <w:r w:rsidR="003E6B72" w:rsidRPr="008D5BB2">
        <w:rPr>
          <w:sz w:val="22"/>
          <w:szCs w:val="22"/>
          <w:lang w:val="uk-UA"/>
        </w:rPr>
        <w:t>;</w:t>
      </w:r>
    </w:p>
    <w:p w:rsidR="005B7399" w:rsidRPr="008D5BB2" w:rsidRDefault="005B4724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тлумаченн</w:t>
      </w:r>
      <w:r w:rsidR="000D0246" w:rsidRPr="008D5BB2">
        <w:rPr>
          <w:sz w:val="22"/>
          <w:szCs w:val="22"/>
          <w:lang w:val="uk-UA"/>
        </w:rPr>
        <w:t xml:space="preserve">я </w:t>
      </w:r>
      <w:r w:rsidR="00D16863" w:rsidRPr="008D5BB2">
        <w:rPr>
          <w:sz w:val="22"/>
          <w:szCs w:val="22"/>
          <w:lang w:val="uk-UA"/>
        </w:rPr>
        <w:t xml:space="preserve">автентичних </w:t>
      </w:r>
      <w:r w:rsidR="000D0246" w:rsidRPr="008D5BB2">
        <w:rPr>
          <w:sz w:val="22"/>
          <w:szCs w:val="22"/>
          <w:lang w:val="uk-UA"/>
        </w:rPr>
        <w:t xml:space="preserve">фольклорних </w:t>
      </w:r>
      <w:r w:rsidR="00911792" w:rsidRPr="008D5BB2">
        <w:rPr>
          <w:sz w:val="22"/>
          <w:szCs w:val="22"/>
          <w:lang w:val="uk-UA"/>
        </w:rPr>
        <w:t xml:space="preserve">зразків </w:t>
      </w:r>
      <w:r w:rsidR="00CA4B9B" w:rsidRPr="008D5BB2">
        <w:rPr>
          <w:sz w:val="22"/>
          <w:szCs w:val="22"/>
          <w:lang w:val="uk-UA"/>
        </w:rPr>
        <w:t xml:space="preserve">як </w:t>
      </w:r>
      <w:r w:rsidR="00911792" w:rsidRPr="008D5BB2">
        <w:rPr>
          <w:sz w:val="22"/>
          <w:szCs w:val="22"/>
          <w:lang w:val="uk-UA"/>
        </w:rPr>
        <w:t>складов</w:t>
      </w:r>
      <w:r w:rsidR="00CA4B9B" w:rsidRPr="008D5BB2">
        <w:rPr>
          <w:sz w:val="22"/>
          <w:szCs w:val="22"/>
          <w:lang w:val="uk-UA"/>
        </w:rPr>
        <w:t>ої</w:t>
      </w:r>
      <w:r w:rsidR="00911792" w:rsidRPr="008D5BB2">
        <w:rPr>
          <w:sz w:val="22"/>
          <w:szCs w:val="22"/>
          <w:lang w:val="uk-UA"/>
        </w:rPr>
        <w:t xml:space="preserve"> </w:t>
      </w:r>
      <w:r w:rsidR="002F67B2" w:rsidRPr="008D5BB2">
        <w:rPr>
          <w:sz w:val="22"/>
          <w:szCs w:val="22"/>
          <w:lang w:val="uk-UA"/>
        </w:rPr>
        <w:t xml:space="preserve">духовної культури </w:t>
      </w:r>
      <w:r w:rsidR="00CA4B9B" w:rsidRPr="008D5BB2">
        <w:rPr>
          <w:sz w:val="22"/>
          <w:szCs w:val="22"/>
          <w:lang w:val="uk-UA"/>
        </w:rPr>
        <w:t>народу;</w:t>
      </w:r>
    </w:p>
    <w:p w:rsidR="00E122B5" w:rsidRPr="008D5BB2" w:rsidRDefault="00E122B5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ґенеза </w:t>
      </w:r>
      <w:r w:rsidR="00525521" w:rsidRPr="008D5BB2">
        <w:rPr>
          <w:sz w:val="22"/>
          <w:szCs w:val="22"/>
          <w:lang w:val="uk-UA"/>
        </w:rPr>
        <w:t xml:space="preserve">різних форм </w:t>
      </w:r>
      <w:r w:rsidR="00D82245" w:rsidRPr="008D5BB2">
        <w:rPr>
          <w:sz w:val="22"/>
          <w:szCs w:val="22"/>
          <w:lang w:val="uk-UA"/>
        </w:rPr>
        <w:t>народного виконавства</w:t>
      </w:r>
      <w:r w:rsidR="00525521" w:rsidRPr="008D5BB2">
        <w:rPr>
          <w:sz w:val="22"/>
          <w:szCs w:val="22"/>
          <w:lang w:val="uk-UA"/>
        </w:rPr>
        <w:t xml:space="preserve"> та їхня структурна </w:t>
      </w:r>
      <w:r w:rsidR="00C53744" w:rsidRPr="008D5BB2">
        <w:rPr>
          <w:sz w:val="22"/>
          <w:szCs w:val="22"/>
          <w:lang w:val="uk-UA"/>
        </w:rPr>
        <w:t>ас</w:t>
      </w:r>
      <w:r w:rsidR="00525521" w:rsidRPr="008D5BB2">
        <w:rPr>
          <w:sz w:val="22"/>
          <w:szCs w:val="22"/>
          <w:lang w:val="uk-UA"/>
        </w:rPr>
        <w:t>иміляція</w:t>
      </w:r>
      <w:r w:rsidR="00721D18" w:rsidRPr="008D5BB2">
        <w:rPr>
          <w:sz w:val="22"/>
          <w:szCs w:val="22"/>
          <w:lang w:val="uk-UA"/>
        </w:rPr>
        <w:t xml:space="preserve"> </w:t>
      </w:r>
      <w:r w:rsidR="00E74CA6" w:rsidRPr="008D5BB2">
        <w:rPr>
          <w:sz w:val="22"/>
          <w:szCs w:val="22"/>
          <w:lang w:val="uk-UA"/>
        </w:rPr>
        <w:t xml:space="preserve">на шляху </w:t>
      </w:r>
      <w:r w:rsidR="009F5342" w:rsidRPr="008D5BB2">
        <w:rPr>
          <w:sz w:val="22"/>
          <w:szCs w:val="22"/>
          <w:lang w:val="uk-UA"/>
        </w:rPr>
        <w:t>відтворення надбань традиційного музичного мистецтва</w:t>
      </w:r>
      <w:r w:rsidR="00680846" w:rsidRPr="008D5BB2">
        <w:rPr>
          <w:sz w:val="22"/>
          <w:szCs w:val="22"/>
          <w:lang w:val="uk-UA"/>
        </w:rPr>
        <w:t>;</w:t>
      </w:r>
    </w:p>
    <w:p w:rsidR="00821DD2" w:rsidRPr="008D5BB2" w:rsidRDefault="00312E76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роль </w:t>
      </w:r>
      <w:r w:rsidR="00821DD2" w:rsidRPr="008D5BB2">
        <w:rPr>
          <w:sz w:val="22"/>
          <w:szCs w:val="22"/>
          <w:lang w:val="uk-UA"/>
        </w:rPr>
        <w:t xml:space="preserve">фестивалів, конкурсів та наукових конференцій </w:t>
      </w:r>
      <w:r w:rsidRPr="008D5BB2">
        <w:rPr>
          <w:sz w:val="22"/>
          <w:szCs w:val="22"/>
          <w:lang w:val="uk-UA"/>
        </w:rPr>
        <w:t>у</w:t>
      </w:r>
      <w:r w:rsidR="00821DD2" w:rsidRPr="008D5BB2">
        <w:rPr>
          <w:sz w:val="22"/>
          <w:szCs w:val="22"/>
          <w:lang w:val="uk-UA"/>
        </w:rPr>
        <w:t xml:space="preserve"> популяризації </w:t>
      </w:r>
      <w:r w:rsidR="00756ACD" w:rsidRPr="008D5BB2">
        <w:rPr>
          <w:sz w:val="22"/>
          <w:szCs w:val="22"/>
          <w:lang w:val="uk-UA"/>
        </w:rPr>
        <w:t>нематеріальної культурної спадщини;</w:t>
      </w:r>
    </w:p>
    <w:p w:rsidR="009D5F49" w:rsidRDefault="002B3C13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480D6E">
        <w:rPr>
          <w:sz w:val="22"/>
          <w:szCs w:val="22"/>
          <w:lang w:val="uk-UA"/>
        </w:rPr>
        <w:t xml:space="preserve">збереження </w:t>
      </w:r>
      <w:r w:rsidR="00680846" w:rsidRPr="00480D6E">
        <w:rPr>
          <w:sz w:val="22"/>
          <w:szCs w:val="22"/>
          <w:lang w:val="uk-UA"/>
        </w:rPr>
        <w:t>та розвиток</w:t>
      </w:r>
      <w:r w:rsidRPr="00480D6E">
        <w:rPr>
          <w:sz w:val="22"/>
          <w:szCs w:val="22"/>
          <w:lang w:val="uk-UA"/>
        </w:rPr>
        <w:t xml:space="preserve"> </w:t>
      </w:r>
      <w:r w:rsidR="000A4DFA">
        <w:rPr>
          <w:sz w:val="22"/>
          <w:szCs w:val="22"/>
          <w:lang w:val="uk-UA"/>
        </w:rPr>
        <w:t>елементів</w:t>
      </w:r>
      <w:r w:rsidR="0092263E" w:rsidRPr="00480D6E">
        <w:rPr>
          <w:sz w:val="22"/>
          <w:szCs w:val="22"/>
          <w:lang w:val="uk-UA"/>
        </w:rPr>
        <w:t xml:space="preserve"> нематеріальної культур</w:t>
      </w:r>
      <w:r w:rsidR="000A4DFA">
        <w:rPr>
          <w:sz w:val="22"/>
          <w:szCs w:val="22"/>
          <w:lang w:val="uk-UA"/>
        </w:rPr>
        <w:t>ної спадщини</w:t>
      </w:r>
      <w:r w:rsidR="00A25076" w:rsidRPr="00480D6E">
        <w:rPr>
          <w:sz w:val="22"/>
          <w:szCs w:val="22"/>
          <w:lang w:val="uk-UA"/>
        </w:rPr>
        <w:t xml:space="preserve"> </w:t>
      </w:r>
      <w:r w:rsidRPr="00480D6E">
        <w:rPr>
          <w:sz w:val="22"/>
          <w:szCs w:val="22"/>
          <w:lang w:val="uk-UA"/>
        </w:rPr>
        <w:t>в творч</w:t>
      </w:r>
      <w:r w:rsidR="007C4206" w:rsidRPr="00480D6E">
        <w:rPr>
          <w:sz w:val="22"/>
          <w:szCs w:val="22"/>
          <w:lang w:val="uk-UA"/>
        </w:rPr>
        <w:t xml:space="preserve">ості </w:t>
      </w:r>
      <w:r w:rsidR="00805E87" w:rsidRPr="00480D6E">
        <w:rPr>
          <w:sz w:val="22"/>
          <w:szCs w:val="22"/>
          <w:lang w:val="uk-UA"/>
        </w:rPr>
        <w:t xml:space="preserve">театральних і </w:t>
      </w:r>
      <w:r w:rsidR="00A32843" w:rsidRPr="00480D6E">
        <w:rPr>
          <w:sz w:val="22"/>
          <w:szCs w:val="22"/>
          <w:lang w:val="uk-UA"/>
        </w:rPr>
        <w:t>музичн</w:t>
      </w:r>
      <w:r w:rsidR="00805E87" w:rsidRPr="00480D6E">
        <w:rPr>
          <w:sz w:val="22"/>
          <w:szCs w:val="22"/>
          <w:lang w:val="uk-UA"/>
        </w:rPr>
        <w:t>их</w:t>
      </w:r>
      <w:r w:rsidR="00A32843" w:rsidRPr="008D5BB2">
        <w:rPr>
          <w:sz w:val="22"/>
          <w:szCs w:val="22"/>
          <w:lang w:val="uk-UA"/>
        </w:rPr>
        <w:t xml:space="preserve"> виконавці</w:t>
      </w:r>
      <w:r w:rsidR="00805E87" w:rsidRPr="008D5BB2">
        <w:rPr>
          <w:sz w:val="22"/>
          <w:szCs w:val="22"/>
          <w:lang w:val="uk-UA"/>
        </w:rPr>
        <w:t>в</w:t>
      </w:r>
      <w:r w:rsidR="009D5F49">
        <w:rPr>
          <w:sz w:val="22"/>
          <w:szCs w:val="22"/>
          <w:lang w:val="uk-UA"/>
        </w:rPr>
        <w:t>,</w:t>
      </w:r>
      <w:r w:rsidR="009D5F49" w:rsidRPr="009D5F49">
        <w:rPr>
          <w:sz w:val="22"/>
          <w:szCs w:val="22"/>
          <w:lang w:val="uk-UA"/>
        </w:rPr>
        <w:t xml:space="preserve"> </w:t>
      </w:r>
      <w:r w:rsidR="0082361C">
        <w:rPr>
          <w:sz w:val="22"/>
          <w:szCs w:val="22"/>
          <w:lang w:val="uk-UA"/>
        </w:rPr>
        <w:t xml:space="preserve">співаків, </w:t>
      </w:r>
      <w:r w:rsidR="009D5F49">
        <w:rPr>
          <w:sz w:val="22"/>
          <w:szCs w:val="22"/>
          <w:lang w:val="uk-UA"/>
        </w:rPr>
        <w:t>танцюристів;</w:t>
      </w:r>
    </w:p>
    <w:p w:rsidR="00CE3669" w:rsidRPr="008D5BB2" w:rsidRDefault="00805E87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культурно-просвітницька</w:t>
      </w:r>
      <w:r w:rsidR="005944AD" w:rsidRPr="008D5BB2">
        <w:rPr>
          <w:sz w:val="22"/>
          <w:szCs w:val="22"/>
          <w:lang w:val="uk-UA"/>
        </w:rPr>
        <w:t xml:space="preserve"> </w:t>
      </w:r>
      <w:r w:rsidR="00A32843" w:rsidRPr="008D5BB2">
        <w:rPr>
          <w:sz w:val="22"/>
          <w:szCs w:val="22"/>
          <w:lang w:val="uk-UA"/>
        </w:rPr>
        <w:t xml:space="preserve">діяльність </w:t>
      </w:r>
      <w:r w:rsidR="005944AD" w:rsidRPr="008D5BB2">
        <w:rPr>
          <w:sz w:val="22"/>
          <w:szCs w:val="22"/>
          <w:lang w:val="uk-UA"/>
        </w:rPr>
        <w:t>мистецьких</w:t>
      </w:r>
      <w:r w:rsidR="00A32843" w:rsidRPr="008D5BB2">
        <w:rPr>
          <w:sz w:val="22"/>
          <w:szCs w:val="22"/>
          <w:lang w:val="uk-UA"/>
        </w:rPr>
        <w:t xml:space="preserve"> колективів </w:t>
      </w:r>
      <w:r w:rsidR="0087502D" w:rsidRPr="008D5BB2">
        <w:rPr>
          <w:sz w:val="22"/>
          <w:szCs w:val="22"/>
          <w:lang w:val="uk-UA"/>
        </w:rPr>
        <w:t xml:space="preserve">як </w:t>
      </w:r>
      <w:r w:rsidR="00A32843" w:rsidRPr="008D5BB2">
        <w:rPr>
          <w:sz w:val="22"/>
          <w:szCs w:val="22"/>
          <w:lang w:val="uk-UA"/>
        </w:rPr>
        <w:t xml:space="preserve">зразок </w:t>
      </w:r>
      <w:r w:rsidR="00CE3669" w:rsidRPr="008D5BB2">
        <w:rPr>
          <w:sz w:val="22"/>
          <w:szCs w:val="22"/>
          <w:lang w:val="uk-UA"/>
        </w:rPr>
        <w:t xml:space="preserve">популяризації </w:t>
      </w:r>
      <w:r w:rsidR="001627D8">
        <w:rPr>
          <w:sz w:val="22"/>
          <w:szCs w:val="22"/>
          <w:lang w:val="uk-UA"/>
        </w:rPr>
        <w:t>та засіб утвердження культурної самобутності</w:t>
      </w:r>
      <w:r w:rsidR="00A44426">
        <w:rPr>
          <w:sz w:val="22"/>
          <w:szCs w:val="22"/>
          <w:lang w:val="uk-UA"/>
        </w:rPr>
        <w:t xml:space="preserve"> народу</w:t>
      </w:r>
      <w:r w:rsidR="00AF2A2B">
        <w:rPr>
          <w:sz w:val="22"/>
          <w:szCs w:val="22"/>
          <w:lang w:val="uk-UA"/>
        </w:rPr>
        <w:t xml:space="preserve"> в історичному вимірі</w:t>
      </w:r>
      <w:r w:rsidR="00CE3669" w:rsidRPr="008D5BB2">
        <w:rPr>
          <w:sz w:val="22"/>
          <w:szCs w:val="22"/>
          <w:lang w:val="uk-UA"/>
        </w:rPr>
        <w:t>;</w:t>
      </w:r>
    </w:p>
    <w:p w:rsidR="002866E2" w:rsidRPr="008D5BB2" w:rsidRDefault="002866E2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використання здобутків нематеріальної культурної спадщини в процесі педагогічного впливу під час навчання й виховання дітей та молоді;</w:t>
      </w:r>
    </w:p>
    <w:p w:rsidR="00546226" w:rsidRPr="008D5BB2" w:rsidRDefault="00E33672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спадковість багатовікових </w:t>
      </w:r>
      <w:r w:rsidR="000336F0" w:rsidRPr="008D5BB2">
        <w:rPr>
          <w:sz w:val="22"/>
          <w:szCs w:val="22"/>
          <w:lang w:val="uk-UA"/>
        </w:rPr>
        <w:t xml:space="preserve">художніх </w:t>
      </w:r>
      <w:r w:rsidRPr="008D5BB2">
        <w:rPr>
          <w:sz w:val="22"/>
          <w:szCs w:val="22"/>
          <w:lang w:val="uk-UA"/>
        </w:rPr>
        <w:t xml:space="preserve">традицій </w:t>
      </w:r>
      <w:r w:rsidR="00DF45F9" w:rsidRPr="008D5BB2">
        <w:rPr>
          <w:sz w:val="22"/>
          <w:szCs w:val="22"/>
          <w:lang w:val="uk-UA"/>
        </w:rPr>
        <w:t>у</w:t>
      </w:r>
      <w:r w:rsidR="00CE6B3B" w:rsidRPr="008D5BB2">
        <w:rPr>
          <w:sz w:val="22"/>
          <w:szCs w:val="22"/>
          <w:lang w:val="uk-UA"/>
        </w:rPr>
        <w:t xml:space="preserve"> </w:t>
      </w:r>
      <w:r w:rsidR="00D9455F">
        <w:rPr>
          <w:sz w:val="22"/>
          <w:szCs w:val="22"/>
          <w:lang w:val="uk-UA"/>
        </w:rPr>
        <w:t>творчості</w:t>
      </w:r>
      <w:r w:rsidR="00B371AB" w:rsidRPr="008D5BB2">
        <w:rPr>
          <w:sz w:val="22"/>
          <w:szCs w:val="22"/>
          <w:lang w:val="uk-UA"/>
        </w:rPr>
        <w:t xml:space="preserve"> </w:t>
      </w:r>
      <w:r w:rsidR="00546226" w:rsidRPr="008D5BB2">
        <w:rPr>
          <w:sz w:val="22"/>
          <w:szCs w:val="22"/>
          <w:lang w:val="uk-UA"/>
        </w:rPr>
        <w:t xml:space="preserve">майстрів </w:t>
      </w:r>
      <w:r w:rsidR="00135A37" w:rsidRPr="008D5BB2">
        <w:rPr>
          <w:sz w:val="22"/>
          <w:szCs w:val="22"/>
          <w:lang w:val="uk-UA"/>
        </w:rPr>
        <w:t>декоративно</w:t>
      </w:r>
      <w:r w:rsidR="00A542F3" w:rsidRPr="008D5BB2">
        <w:rPr>
          <w:sz w:val="22"/>
          <w:szCs w:val="22"/>
          <w:lang w:val="uk-UA"/>
        </w:rPr>
        <w:t xml:space="preserve">-ужиткового </w:t>
      </w:r>
      <w:r w:rsidR="00135A37" w:rsidRPr="008D5BB2">
        <w:rPr>
          <w:sz w:val="22"/>
          <w:szCs w:val="22"/>
          <w:lang w:val="uk-UA"/>
        </w:rPr>
        <w:t>мистецтва</w:t>
      </w:r>
      <w:r w:rsidR="00404A4F" w:rsidRPr="008D5BB2">
        <w:rPr>
          <w:sz w:val="22"/>
          <w:szCs w:val="22"/>
          <w:lang w:val="uk-UA"/>
        </w:rPr>
        <w:t>;</w:t>
      </w:r>
    </w:p>
    <w:p w:rsidR="006F416B" w:rsidRDefault="0061132E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форми </w:t>
      </w:r>
      <w:r w:rsidR="00546226" w:rsidRPr="008D5BB2">
        <w:rPr>
          <w:sz w:val="22"/>
          <w:szCs w:val="22"/>
          <w:lang w:val="uk-UA"/>
        </w:rPr>
        <w:t>залучення музеїв, вист</w:t>
      </w:r>
      <w:r w:rsidRPr="008D5BB2">
        <w:rPr>
          <w:sz w:val="22"/>
          <w:szCs w:val="22"/>
          <w:lang w:val="uk-UA"/>
        </w:rPr>
        <w:t>а</w:t>
      </w:r>
      <w:r w:rsidR="00546226" w:rsidRPr="008D5BB2">
        <w:rPr>
          <w:sz w:val="22"/>
          <w:szCs w:val="22"/>
          <w:lang w:val="uk-UA"/>
        </w:rPr>
        <w:t>вок та бібліотек</w:t>
      </w:r>
      <w:r w:rsidRPr="008D5BB2">
        <w:rPr>
          <w:sz w:val="22"/>
          <w:szCs w:val="22"/>
          <w:lang w:val="uk-UA"/>
        </w:rPr>
        <w:t xml:space="preserve"> до процесу популяризації нематеріальної культурної спадщини;</w:t>
      </w:r>
    </w:p>
    <w:p w:rsidR="00480D6E" w:rsidRDefault="002A5317" w:rsidP="00480D6E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480D6E">
        <w:rPr>
          <w:sz w:val="22"/>
          <w:szCs w:val="22"/>
          <w:lang w:val="uk-UA"/>
        </w:rPr>
        <w:t>елементи нематеріальної культурної спадщини як складова розвитку туризму;</w:t>
      </w:r>
    </w:p>
    <w:p w:rsidR="004B25BA" w:rsidRPr="00480D6E" w:rsidRDefault="00A07060" w:rsidP="00480D6E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480D6E">
        <w:rPr>
          <w:sz w:val="22"/>
          <w:szCs w:val="22"/>
          <w:lang w:val="uk-UA"/>
        </w:rPr>
        <w:t>популяризаці</w:t>
      </w:r>
      <w:r w:rsidR="00D9455F">
        <w:rPr>
          <w:sz w:val="22"/>
          <w:szCs w:val="22"/>
          <w:lang w:val="uk-UA"/>
        </w:rPr>
        <w:t>я</w:t>
      </w:r>
      <w:r w:rsidRPr="00480D6E">
        <w:rPr>
          <w:sz w:val="22"/>
          <w:szCs w:val="22"/>
          <w:lang w:val="uk-UA"/>
        </w:rPr>
        <w:t xml:space="preserve"> нематеріальної культурної спадщини </w:t>
      </w:r>
      <w:r w:rsidR="000E48BD" w:rsidRPr="00480D6E">
        <w:rPr>
          <w:sz w:val="22"/>
          <w:szCs w:val="22"/>
          <w:lang w:val="uk-UA"/>
        </w:rPr>
        <w:t>як</w:t>
      </w:r>
      <w:r w:rsidRPr="00480D6E">
        <w:rPr>
          <w:sz w:val="22"/>
          <w:szCs w:val="22"/>
          <w:lang w:val="uk-UA"/>
        </w:rPr>
        <w:t xml:space="preserve"> </w:t>
      </w:r>
      <w:r w:rsidR="004B25BA" w:rsidRPr="00480D6E">
        <w:rPr>
          <w:sz w:val="22"/>
          <w:szCs w:val="22"/>
          <w:lang w:val="uk-UA"/>
        </w:rPr>
        <w:t xml:space="preserve">заохочення до діалогу </w:t>
      </w:r>
      <w:r w:rsidR="000E48BD" w:rsidRPr="00480D6E">
        <w:rPr>
          <w:sz w:val="22"/>
          <w:szCs w:val="22"/>
          <w:lang w:val="uk-UA"/>
        </w:rPr>
        <w:t xml:space="preserve">між </w:t>
      </w:r>
      <w:r w:rsidR="005D1105">
        <w:rPr>
          <w:sz w:val="22"/>
          <w:szCs w:val="22"/>
          <w:lang w:val="uk-UA"/>
        </w:rPr>
        <w:t>національно-</w:t>
      </w:r>
      <w:r w:rsidR="000E48BD" w:rsidRPr="00480D6E">
        <w:rPr>
          <w:sz w:val="22"/>
          <w:szCs w:val="22"/>
          <w:lang w:val="uk-UA"/>
        </w:rPr>
        <w:t>культурними товариствами</w:t>
      </w:r>
      <w:r w:rsidR="005D1105">
        <w:rPr>
          <w:sz w:val="22"/>
          <w:szCs w:val="22"/>
          <w:lang w:val="uk-UA"/>
        </w:rPr>
        <w:t>;</w:t>
      </w:r>
    </w:p>
    <w:p w:rsidR="004104F8" w:rsidRDefault="0079553F" w:rsidP="00DB06E2">
      <w:pPr>
        <w:numPr>
          <w:ilvl w:val="0"/>
          <w:numId w:val="5"/>
        </w:numPr>
        <w:tabs>
          <w:tab w:val="clear" w:pos="1212"/>
          <w:tab w:val="left" w:pos="426"/>
        </w:tabs>
        <w:ind w:left="426" w:hanging="426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значення</w:t>
      </w:r>
      <w:r w:rsidR="004104F8" w:rsidRPr="008D5BB2">
        <w:rPr>
          <w:sz w:val="22"/>
          <w:szCs w:val="22"/>
          <w:lang w:val="uk-UA"/>
        </w:rPr>
        <w:t xml:space="preserve"> </w:t>
      </w:r>
      <w:r w:rsidR="004104F8" w:rsidRPr="008D5BB2">
        <w:rPr>
          <w:sz w:val="22"/>
          <w:szCs w:val="22"/>
          <w:lang w:val="en-US"/>
        </w:rPr>
        <w:t>It</w:t>
      </w:r>
      <w:r w:rsidR="004104F8" w:rsidRPr="008D5BB2">
        <w:rPr>
          <w:sz w:val="22"/>
          <w:szCs w:val="22"/>
          <w:lang w:val="uk-UA"/>
        </w:rPr>
        <w:t xml:space="preserve">-технологій </w:t>
      </w:r>
      <w:r w:rsidR="00401E78" w:rsidRPr="008D5BB2">
        <w:rPr>
          <w:sz w:val="22"/>
          <w:szCs w:val="22"/>
          <w:lang w:val="uk-UA"/>
        </w:rPr>
        <w:t xml:space="preserve">та </w:t>
      </w:r>
      <w:proofErr w:type="spellStart"/>
      <w:r w:rsidR="00AB1470" w:rsidRPr="008D5BB2">
        <w:rPr>
          <w:sz w:val="22"/>
          <w:szCs w:val="22"/>
          <w:lang w:val="uk-UA"/>
        </w:rPr>
        <w:t>медіа</w:t>
      </w:r>
      <w:r w:rsidR="00401E78" w:rsidRPr="008D5BB2">
        <w:rPr>
          <w:sz w:val="22"/>
          <w:szCs w:val="22"/>
          <w:lang w:val="uk-UA"/>
        </w:rPr>
        <w:t>ресурсів</w:t>
      </w:r>
      <w:proofErr w:type="spellEnd"/>
      <w:r w:rsidR="00401E78" w:rsidRPr="008D5BB2">
        <w:rPr>
          <w:sz w:val="22"/>
          <w:szCs w:val="22"/>
          <w:lang w:val="uk-UA"/>
        </w:rPr>
        <w:t xml:space="preserve"> у</w:t>
      </w:r>
      <w:r w:rsidR="004104F8" w:rsidRPr="008D5BB2">
        <w:rPr>
          <w:sz w:val="22"/>
          <w:szCs w:val="22"/>
          <w:lang w:val="uk-UA"/>
        </w:rPr>
        <w:t xml:space="preserve"> </w:t>
      </w:r>
      <w:r w:rsidR="000A4DFA">
        <w:rPr>
          <w:sz w:val="22"/>
          <w:szCs w:val="22"/>
          <w:lang w:val="uk-UA"/>
        </w:rPr>
        <w:t xml:space="preserve">системі електронного обліку </w:t>
      </w:r>
      <w:r w:rsidR="004104F8" w:rsidRPr="008D5BB2">
        <w:rPr>
          <w:sz w:val="22"/>
          <w:szCs w:val="22"/>
          <w:lang w:val="uk-UA"/>
        </w:rPr>
        <w:t xml:space="preserve">й </w:t>
      </w:r>
      <w:r w:rsidR="005C7955" w:rsidRPr="008D5BB2">
        <w:rPr>
          <w:sz w:val="22"/>
          <w:szCs w:val="22"/>
          <w:lang w:val="uk-UA"/>
        </w:rPr>
        <w:t>розповсюдж</w:t>
      </w:r>
      <w:r w:rsidR="004104F8" w:rsidRPr="008D5BB2">
        <w:rPr>
          <w:sz w:val="22"/>
          <w:szCs w:val="22"/>
          <w:lang w:val="uk-UA"/>
        </w:rPr>
        <w:t xml:space="preserve">енні інформації про </w:t>
      </w:r>
      <w:r w:rsidR="000A4DFA">
        <w:rPr>
          <w:sz w:val="22"/>
          <w:szCs w:val="22"/>
          <w:lang w:val="uk-UA"/>
        </w:rPr>
        <w:t>елементи</w:t>
      </w:r>
      <w:r w:rsidR="004104F8" w:rsidRPr="008D5BB2">
        <w:rPr>
          <w:sz w:val="22"/>
          <w:szCs w:val="22"/>
          <w:lang w:val="uk-UA"/>
        </w:rPr>
        <w:t xml:space="preserve"> </w:t>
      </w:r>
      <w:r w:rsidR="00567983" w:rsidRPr="008D5BB2">
        <w:rPr>
          <w:sz w:val="22"/>
          <w:szCs w:val="22"/>
          <w:lang w:val="uk-UA"/>
        </w:rPr>
        <w:t>нематеріальної культурної спадщини</w:t>
      </w:r>
      <w:r w:rsidR="004104F8" w:rsidRPr="008D5BB2">
        <w:rPr>
          <w:sz w:val="22"/>
          <w:szCs w:val="22"/>
          <w:lang w:val="uk-UA"/>
        </w:rPr>
        <w:t>.</w:t>
      </w:r>
    </w:p>
    <w:p w:rsidR="00CC7467" w:rsidRPr="008D5BB2" w:rsidRDefault="00CC7467" w:rsidP="00CC7467">
      <w:pPr>
        <w:tabs>
          <w:tab w:val="left" w:pos="360"/>
        </w:tabs>
        <w:rPr>
          <w:sz w:val="22"/>
          <w:szCs w:val="22"/>
          <w:lang w:val="uk-UA"/>
        </w:rPr>
      </w:pPr>
    </w:p>
    <w:p w:rsidR="007B0616" w:rsidRPr="008D5BB2" w:rsidRDefault="007B0616" w:rsidP="00DB06E2">
      <w:pPr>
        <w:ind w:left="-851" w:firstLine="567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Заявку про участь у конференції </w:t>
      </w:r>
      <w:r w:rsidR="00F92B30">
        <w:rPr>
          <w:sz w:val="22"/>
          <w:szCs w:val="22"/>
          <w:lang w:val="uk-UA"/>
        </w:rPr>
        <w:t>слід</w:t>
      </w:r>
      <w:r w:rsidRPr="008D5BB2">
        <w:rPr>
          <w:sz w:val="22"/>
          <w:szCs w:val="22"/>
          <w:lang w:val="uk-UA"/>
        </w:rPr>
        <w:t xml:space="preserve"> подати до </w:t>
      </w:r>
      <w:r w:rsidR="007562F4">
        <w:rPr>
          <w:b/>
          <w:sz w:val="22"/>
          <w:szCs w:val="22"/>
          <w:lang w:val="uk-UA"/>
        </w:rPr>
        <w:t>22</w:t>
      </w:r>
      <w:r w:rsidR="00CE5ECC" w:rsidRPr="008D5BB2">
        <w:rPr>
          <w:b/>
          <w:sz w:val="22"/>
          <w:szCs w:val="22"/>
          <w:lang w:val="uk-UA"/>
        </w:rPr>
        <w:t xml:space="preserve"> </w:t>
      </w:r>
      <w:r w:rsidR="00547015" w:rsidRPr="008D5BB2">
        <w:rPr>
          <w:b/>
          <w:sz w:val="22"/>
          <w:szCs w:val="22"/>
          <w:lang w:val="uk-UA"/>
        </w:rPr>
        <w:t>травн</w:t>
      </w:r>
      <w:r w:rsidR="00CE5ECC" w:rsidRPr="008D5BB2">
        <w:rPr>
          <w:b/>
          <w:sz w:val="22"/>
          <w:szCs w:val="22"/>
          <w:lang w:val="uk-UA"/>
        </w:rPr>
        <w:t>я 2017</w:t>
      </w:r>
      <w:r w:rsidRPr="008D5BB2">
        <w:rPr>
          <w:b/>
          <w:sz w:val="22"/>
          <w:szCs w:val="22"/>
          <w:lang w:val="uk-UA"/>
        </w:rPr>
        <w:t xml:space="preserve"> р. </w:t>
      </w:r>
      <w:r w:rsidRPr="008D5BB2">
        <w:rPr>
          <w:sz w:val="22"/>
          <w:szCs w:val="22"/>
          <w:lang w:val="uk-UA"/>
        </w:rPr>
        <w:t>(див. додаток).</w:t>
      </w:r>
    </w:p>
    <w:p w:rsidR="007B0616" w:rsidRPr="008D5BB2" w:rsidRDefault="007B0616" w:rsidP="00DB06E2">
      <w:pPr>
        <w:ind w:left="-851" w:firstLine="567"/>
        <w:rPr>
          <w:b/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Робочі мови конференції – українська, російська.</w:t>
      </w:r>
    </w:p>
    <w:p w:rsidR="007B0616" w:rsidRPr="008D5BB2" w:rsidRDefault="007B0616" w:rsidP="00DB06E2">
      <w:pPr>
        <w:ind w:left="-851" w:firstLine="567"/>
        <w:rPr>
          <w:sz w:val="22"/>
          <w:szCs w:val="22"/>
          <w:lang w:val="uk-UA"/>
        </w:rPr>
      </w:pPr>
      <w:r w:rsidRPr="008D5BB2">
        <w:rPr>
          <w:b/>
          <w:sz w:val="22"/>
          <w:szCs w:val="22"/>
          <w:lang w:val="uk-UA"/>
        </w:rPr>
        <w:t>Вимоги до оформлення доповідей.</w:t>
      </w:r>
      <w:r w:rsidRPr="008D5BB2">
        <w:rPr>
          <w:sz w:val="22"/>
          <w:szCs w:val="22"/>
          <w:lang w:val="uk-UA"/>
        </w:rPr>
        <w:t xml:space="preserve"> Матеріали приймаються в електронному вигляді. Обсяг доповіді або повідомлення до 6 сторінок, тези – 2 сторінки комп’ютерного набору формату А 4 в редакторі </w:t>
      </w:r>
      <w:r w:rsidRPr="008D5BB2">
        <w:rPr>
          <w:sz w:val="22"/>
          <w:szCs w:val="22"/>
          <w:lang w:val="en-US"/>
        </w:rPr>
        <w:t>MS</w:t>
      </w:r>
      <w:r w:rsidRPr="008D5BB2">
        <w:rPr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en-US"/>
        </w:rPr>
        <w:t>WORD</w:t>
      </w:r>
      <w:r w:rsidRPr="008D5BB2">
        <w:rPr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en-US"/>
        </w:rPr>
        <w:t>for</w:t>
      </w:r>
      <w:r w:rsidRPr="008D5BB2">
        <w:rPr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en-US"/>
        </w:rPr>
        <w:t>WINDOWS</w:t>
      </w:r>
      <w:r w:rsidRPr="008D5BB2">
        <w:rPr>
          <w:sz w:val="22"/>
          <w:szCs w:val="22"/>
          <w:lang w:val="uk-UA"/>
        </w:rPr>
        <w:t xml:space="preserve">, шрифтом </w:t>
      </w:r>
      <w:r w:rsidRPr="008D5BB2">
        <w:rPr>
          <w:sz w:val="22"/>
          <w:szCs w:val="22"/>
          <w:lang w:val="en-US"/>
        </w:rPr>
        <w:t>Times</w:t>
      </w:r>
      <w:r w:rsidRPr="008D5BB2">
        <w:rPr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en-US"/>
        </w:rPr>
        <w:t>New</w:t>
      </w:r>
      <w:r w:rsidRPr="008D5BB2">
        <w:rPr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en-US"/>
        </w:rPr>
        <w:t>Roman</w:t>
      </w:r>
      <w:r w:rsidRPr="008D5BB2">
        <w:rPr>
          <w:sz w:val="22"/>
          <w:szCs w:val="22"/>
          <w:lang w:val="uk-UA"/>
        </w:rPr>
        <w:t xml:space="preserve">, 14 розміром, через 1, 5 інтервали, поля – всі </w:t>
      </w:r>
      <w:smartTag w:uri="urn:schemas-microsoft-com:office:smarttags" w:element="metricconverter">
        <w:smartTagPr>
          <w:attr w:name="ProductID" w:val="2 см"/>
        </w:smartTagPr>
        <w:r w:rsidRPr="008D5BB2">
          <w:rPr>
            <w:sz w:val="22"/>
            <w:szCs w:val="22"/>
            <w:lang w:val="uk-UA"/>
          </w:rPr>
          <w:t>2 см</w:t>
        </w:r>
      </w:smartTag>
      <w:r w:rsidRPr="008D5BB2">
        <w:rPr>
          <w:sz w:val="22"/>
          <w:szCs w:val="22"/>
          <w:lang w:val="uk-UA"/>
        </w:rPr>
        <w:t>.</w:t>
      </w:r>
      <w:r w:rsidR="00E37BD8" w:rsidRPr="008D5BB2">
        <w:rPr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uk-UA"/>
        </w:rPr>
        <w:t xml:space="preserve">Перелік використаної літератури надається в кінці тексту </w:t>
      </w:r>
      <w:r w:rsidR="00E25CC6" w:rsidRPr="008D5BB2">
        <w:rPr>
          <w:sz w:val="22"/>
          <w:szCs w:val="22"/>
          <w:lang w:val="uk-UA"/>
        </w:rPr>
        <w:t>в а</w:t>
      </w:r>
      <w:r w:rsidRPr="008D5BB2">
        <w:rPr>
          <w:sz w:val="22"/>
          <w:szCs w:val="22"/>
          <w:lang w:val="uk-UA"/>
        </w:rPr>
        <w:t>лфавіт</w:t>
      </w:r>
      <w:r w:rsidR="00E25CC6" w:rsidRPr="008D5BB2">
        <w:rPr>
          <w:sz w:val="22"/>
          <w:szCs w:val="22"/>
          <w:lang w:val="uk-UA"/>
        </w:rPr>
        <w:t>ному порядку</w:t>
      </w:r>
      <w:r w:rsidRPr="008D5BB2">
        <w:rPr>
          <w:sz w:val="22"/>
          <w:szCs w:val="22"/>
          <w:lang w:val="uk-UA"/>
        </w:rPr>
        <w:t>. Посилання на джерела в тексті вказуються у квадратних дужках: порядковий номер джерела, сторінка(и) (наприклад: [1, с. 16-17]).</w:t>
      </w:r>
    </w:p>
    <w:p w:rsidR="007B0616" w:rsidRPr="008D5BB2" w:rsidRDefault="00E708A1" w:rsidP="00DB06E2">
      <w:pPr>
        <w:ind w:left="-851" w:firstLine="567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Доповіді</w:t>
      </w:r>
      <w:r w:rsidR="00293242" w:rsidRPr="008D5BB2">
        <w:rPr>
          <w:sz w:val="22"/>
          <w:szCs w:val="22"/>
          <w:lang w:val="uk-UA"/>
        </w:rPr>
        <w:t xml:space="preserve"> будуть</w:t>
      </w:r>
      <w:r w:rsidR="007B0616" w:rsidRPr="008D5BB2">
        <w:rPr>
          <w:sz w:val="22"/>
          <w:szCs w:val="22"/>
          <w:lang w:val="uk-UA"/>
        </w:rPr>
        <w:t xml:space="preserve"> </w:t>
      </w:r>
      <w:r w:rsidR="003C5592" w:rsidRPr="008D5BB2">
        <w:rPr>
          <w:sz w:val="22"/>
          <w:szCs w:val="22"/>
          <w:lang w:val="uk-UA"/>
        </w:rPr>
        <w:t>опублі</w:t>
      </w:r>
      <w:r w:rsidR="00B36D20" w:rsidRPr="008D5BB2">
        <w:rPr>
          <w:sz w:val="22"/>
          <w:szCs w:val="22"/>
          <w:lang w:val="uk-UA"/>
        </w:rPr>
        <w:t>кован</w:t>
      </w:r>
      <w:r w:rsidR="007B0616" w:rsidRPr="008D5BB2">
        <w:rPr>
          <w:sz w:val="22"/>
          <w:szCs w:val="22"/>
          <w:lang w:val="uk-UA"/>
        </w:rPr>
        <w:t>і в збірці матеріалів конференції</w:t>
      </w:r>
      <w:r w:rsidR="0004794A" w:rsidRPr="008D5BB2">
        <w:rPr>
          <w:sz w:val="22"/>
          <w:szCs w:val="22"/>
          <w:lang w:val="uk-UA"/>
        </w:rPr>
        <w:t>,</w:t>
      </w:r>
      <w:r w:rsidR="004A5B5F" w:rsidRPr="008D5BB2">
        <w:rPr>
          <w:sz w:val="22"/>
          <w:szCs w:val="22"/>
          <w:lang w:val="uk-UA"/>
        </w:rPr>
        <w:t xml:space="preserve"> </w:t>
      </w:r>
      <w:r w:rsidR="0004794A" w:rsidRPr="008D5BB2">
        <w:rPr>
          <w:sz w:val="22"/>
          <w:szCs w:val="22"/>
          <w:lang w:val="uk-UA"/>
        </w:rPr>
        <w:t xml:space="preserve">яку </w:t>
      </w:r>
      <w:r w:rsidR="007D16A3">
        <w:rPr>
          <w:sz w:val="22"/>
          <w:szCs w:val="22"/>
          <w:lang w:val="uk-UA"/>
        </w:rPr>
        <w:t>одержать</w:t>
      </w:r>
      <w:r w:rsidR="00C61553" w:rsidRPr="008D5BB2">
        <w:rPr>
          <w:sz w:val="22"/>
          <w:szCs w:val="22"/>
          <w:lang w:val="uk-UA"/>
        </w:rPr>
        <w:t xml:space="preserve"> </w:t>
      </w:r>
      <w:r w:rsidR="007D16A3">
        <w:rPr>
          <w:sz w:val="22"/>
          <w:szCs w:val="22"/>
          <w:lang w:val="uk-UA"/>
        </w:rPr>
        <w:t xml:space="preserve">всі </w:t>
      </w:r>
      <w:r w:rsidR="00F83433" w:rsidRPr="008D5BB2">
        <w:rPr>
          <w:sz w:val="22"/>
          <w:szCs w:val="22"/>
          <w:lang w:val="uk-UA"/>
        </w:rPr>
        <w:t>провідн</w:t>
      </w:r>
      <w:r w:rsidR="007D16A3">
        <w:rPr>
          <w:sz w:val="22"/>
          <w:szCs w:val="22"/>
          <w:lang w:val="uk-UA"/>
        </w:rPr>
        <w:t>і</w:t>
      </w:r>
      <w:r w:rsidR="00F83433" w:rsidRPr="008D5BB2">
        <w:rPr>
          <w:sz w:val="22"/>
          <w:szCs w:val="22"/>
          <w:lang w:val="uk-UA"/>
        </w:rPr>
        <w:t xml:space="preserve"> українськ</w:t>
      </w:r>
      <w:r w:rsidR="007D16A3">
        <w:rPr>
          <w:sz w:val="22"/>
          <w:szCs w:val="22"/>
          <w:lang w:val="uk-UA"/>
        </w:rPr>
        <w:t>і</w:t>
      </w:r>
      <w:r w:rsidR="00F83433" w:rsidRPr="008D5BB2">
        <w:rPr>
          <w:sz w:val="22"/>
          <w:szCs w:val="22"/>
          <w:lang w:val="uk-UA"/>
        </w:rPr>
        <w:t xml:space="preserve"> бібліотек</w:t>
      </w:r>
      <w:r w:rsidR="007D16A3">
        <w:rPr>
          <w:sz w:val="22"/>
          <w:szCs w:val="22"/>
          <w:lang w:val="uk-UA"/>
        </w:rPr>
        <w:t>и</w:t>
      </w:r>
      <w:r w:rsidR="006B687E" w:rsidRPr="008D5BB2">
        <w:rPr>
          <w:sz w:val="22"/>
          <w:szCs w:val="22"/>
          <w:lang w:val="uk-UA"/>
        </w:rPr>
        <w:t>.</w:t>
      </w:r>
      <w:r w:rsidR="00293242" w:rsidRPr="008D5BB2">
        <w:rPr>
          <w:sz w:val="22"/>
          <w:szCs w:val="22"/>
          <w:lang w:val="uk-UA"/>
        </w:rPr>
        <w:t xml:space="preserve"> </w:t>
      </w:r>
      <w:r w:rsidR="007B0616" w:rsidRPr="008D5BB2">
        <w:rPr>
          <w:sz w:val="22"/>
          <w:szCs w:val="22"/>
          <w:lang w:val="uk-UA"/>
        </w:rPr>
        <w:t xml:space="preserve">Електронну версію </w:t>
      </w:r>
      <w:r w:rsidR="00802296" w:rsidRPr="008D5BB2">
        <w:rPr>
          <w:sz w:val="22"/>
          <w:szCs w:val="22"/>
          <w:lang w:val="uk-UA"/>
        </w:rPr>
        <w:t>видання</w:t>
      </w:r>
      <w:r w:rsidR="007B0616" w:rsidRPr="008D5BB2">
        <w:rPr>
          <w:sz w:val="22"/>
          <w:szCs w:val="22"/>
          <w:lang w:val="uk-UA"/>
        </w:rPr>
        <w:t xml:space="preserve"> буде </w:t>
      </w:r>
      <w:r w:rsidR="004E4990" w:rsidRPr="008D5BB2">
        <w:rPr>
          <w:sz w:val="22"/>
          <w:szCs w:val="22"/>
          <w:lang w:val="uk-UA"/>
        </w:rPr>
        <w:t xml:space="preserve">розіслано учасникам конференції та </w:t>
      </w:r>
      <w:r w:rsidR="007B0616" w:rsidRPr="008D5BB2">
        <w:rPr>
          <w:sz w:val="22"/>
          <w:szCs w:val="22"/>
          <w:lang w:val="uk-UA"/>
        </w:rPr>
        <w:t>розміщено на сайті ХООМЦКМ.</w:t>
      </w:r>
    </w:p>
    <w:p w:rsidR="007B0616" w:rsidRPr="008D5BB2" w:rsidRDefault="007B0616" w:rsidP="00DB06E2">
      <w:pPr>
        <w:ind w:left="-851" w:firstLine="567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>Витрати, пов’язані з участю в конференції (проїзд, проживання, харчування) здійсню</w:t>
      </w:r>
      <w:r w:rsidR="000D3C31">
        <w:rPr>
          <w:sz w:val="22"/>
          <w:szCs w:val="22"/>
          <w:lang w:val="uk-UA"/>
        </w:rPr>
        <w:t xml:space="preserve">ватимуться </w:t>
      </w:r>
      <w:r w:rsidRPr="008D5BB2">
        <w:rPr>
          <w:sz w:val="22"/>
          <w:szCs w:val="22"/>
          <w:lang w:val="uk-UA"/>
        </w:rPr>
        <w:t xml:space="preserve"> за рахунок відряджуючої сторони.</w:t>
      </w:r>
    </w:p>
    <w:p w:rsidR="007B0616" w:rsidRPr="008D5BB2" w:rsidRDefault="007B0616" w:rsidP="00DB06E2">
      <w:pPr>
        <w:ind w:left="-851" w:firstLine="567"/>
        <w:rPr>
          <w:sz w:val="22"/>
          <w:szCs w:val="22"/>
          <w:lang w:val="uk-UA"/>
        </w:rPr>
      </w:pPr>
      <w:r w:rsidRPr="008D5BB2">
        <w:rPr>
          <w:b/>
          <w:sz w:val="22"/>
          <w:szCs w:val="22"/>
          <w:lang w:val="uk-UA"/>
        </w:rPr>
        <w:t>Адреса оргкомітету</w:t>
      </w:r>
      <w:r w:rsidRPr="008D5BB2">
        <w:rPr>
          <w:sz w:val="22"/>
          <w:szCs w:val="22"/>
          <w:lang w:val="uk-UA"/>
        </w:rPr>
        <w:t>: вул. Пушкінська, 62</w:t>
      </w:r>
      <w:r w:rsidR="000A4DFA">
        <w:rPr>
          <w:b/>
          <w:sz w:val="22"/>
          <w:szCs w:val="22"/>
          <w:lang w:val="uk-UA"/>
        </w:rPr>
        <w:t>,</w:t>
      </w:r>
      <w:r w:rsidRPr="008D5BB2">
        <w:rPr>
          <w:b/>
          <w:sz w:val="22"/>
          <w:szCs w:val="22"/>
          <w:lang w:val="uk-UA"/>
        </w:rPr>
        <w:t xml:space="preserve"> </w:t>
      </w:r>
      <w:r w:rsidRPr="008D5BB2">
        <w:rPr>
          <w:sz w:val="22"/>
          <w:szCs w:val="22"/>
          <w:lang w:val="uk-UA"/>
        </w:rPr>
        <w:t>м. Харків, 61002</w:t>
      </w:r>
    </w:p>
    <w:p w:rsidR="007B0616" w:rsidRPr="008D5BB2" w:rsidRDefault="007B0616" w:rsidP="00DB06E2">
      <w:pPr>
        <w:ind w:left="-851" w:firstLine="567"/>
        <w:rPr>
          <w:b/>
          <w:sz w:val="22"/>
          <w:szCs w:val="22"/>
          <w:lang w:val="uk-UA"/>
        </w:rPr>
      </w:pPr>
      <w:r w:rsidRPr="008D5BB2">
        <w:rPr>
          <w:b/>
          <w:sz w:val="22"/>
          <w:szCs w:val="22"/>
          <w:lang w:val="en-US"/>
        </w:rPr>
        <w:t>E-mail</w:t>
      </w:r>
      <w:r w:rsidRPr="008D5BB2">
        <w:rPr>
          <w:b/>
          <w:sz w:val="22"/>
          <w:szCs w:val="22"/>
          <w:lang w:val="uk-UA"/>
        </w:rPr>
        <w:t>: conference@cultura.kh.ua</w:t>
      </w:r>
    </w:p>
    <w:p w:rsidR="007B0616" w:rsidRPr="008D5BB2" w:rsidRDefault="007B0616" w:rsidP="00DB06E2">
      <w:pPr>
        <w:ind w:left="-851" w:firstLine="567"/>
        <w:rPr>
          <w:sz w:val="22"/>
          <w:szCs w:val="22"/>
          <w:lang w:val="uk-UA"/>
        </w:rPr>
      </w:pPr>
      <w:r w:rsidRPr="008D5BB2">
        <w:rPr>
          <w:sz w:val="22"/>
          <w:szCs w:val="22"/>
          <w:lang w:val="uk-UA"/>
        </w:rPr>
        <w:t xml:space="preserve">Координатор конференції: </w:t>
      </w:r>
      <w:proofErr w:type="spellStart"/>
      <w:r w:rsidRPr="008D5BB2">
        <w:rPr>
          <w:sz w:val="22"/>
          <w:szCs w:val="22"/>
          <w:lang w:val="uk-UA"/>
        </w:rPr>
        <w:t>Бугайченко</w:t>
      </w:r>
      <w:proofErr w:type="spellEnd"/>
      <w:r w:rsidRPr="008D5BB2">
        <w:rPr>
          <w:sz w:val="22"/>
          <w:szCs w:val="22"/>
          <w:lang w:val="uk-UA"/>
        </w:rPr>
        <w:t xml:space="preserve"> Оксана Григорівна, тел.: </w:t>
      </w:r>
      <w:r w:rsidR="00A42E80">
        <w:rPr>
          <w:sz w:val="22"/>
          <w:szCs w:val="22"/>
          <w:lang w:val="uk-UA"/>
        </w:rPr>
        <w:t>(057) 725-12-</w:t>
      </w:r>
      <w:r w:rsidRPr="008D5BB2">
        <w:rPr>
          <w:sz w:val="22"/>
          <w:szCs w:val="22"/>
          <w:lang w:val="uk-UA"/>
        </w:rPr>
        <w:t>44</w:t>
      </w:r>
      <w:r w:rsidR="00A42E80">
        <w:rPr>
          <w:sz w:val="22"/>
          <w:szCs w:val="22"/>
          <w:lang w:val="uk-UA"/>
        </w:rPr>
        <w:t>.</w:t>
      </w:r>
    </w:p>
    <w:p w:rsidR="007B0616" w:rsidRDefault="007B0616" w:rsidP="00DB06E2">
      <w:pPr>
        <w:ind w:left="-851" w:firstLine="567"/>
        <w:jc w:val="right"/>
        <w:rPr>
          <w:i/>
          <w:lang w:val="uk-UA"/>
        </w:rPr>
      </w:pPr>
      <w:r w:rsidRPr="00841A53">
        <w:rPr>
          <w:sz w:val="20"/>
          <w:szCs w:val="20"/>
          <w:lang w:val="uk-UA"/>
        </w:rPr>
        <w:br w:type="page"/>
      </w:r>
      <w:r w:rsidRPr="00FA19AE">
        <w:rPr>
          <w:i/>
          <w:lang w:val="uk-UA"/>
        </w:rPr>
        <w:lastRenderedPageBreak/>
        <w:t>Додаток</w:t>
      </w:r>
    </w:p>
    <w:p w:rsidR="007B0616" w:rsidRPr="00B91633" w:rsidRDefault="007B0616" w:rsidP="007B06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7B0616" w:rsidRPr="008D6644" w:rsidRDefault="007B0616" w:rsidP="007B0616">
      <w:pPr>
        <w:jc w:val="center"/>
        <w:rPr>
          <w:sz w:val="22"/>
          <w:szCs w:val="22"/>
          <w:lang w:val="uk-UA"/>
        </w:rPr>
      </w:pPr>
      <w:r w:rsidRPr="008D6644">
        <w:rPr>
          <w:sz w:val="22"/>
          <w:szCs w:val="22"/>
          <w:lang w:val="uk-UA"/>
        </w:rPr>
        <w:t>на участь у науково-практичній конференції</w:t>
      </w:r>
    </w:p>
    <w:p w:rsidR="007B0616" w:rsidRPr="00305004" w:rsidRDefault="007B0616" w:rsidP="007B0616">
      <w:pPr>
        <w:jc w:val="center"/>
        <w:rPr>
          <w:lang w:val="uk-UA"/>
        </w:rPr>
      </w:pPr>
    </w:p>
    <w:p w:rsidR="000F1858" w:rsidRDefault="007B0616" w:rsidP="000F1858">
      <w:pPr>
        <w:jc w:val="center"/>
        <w:rPr>
          <w:b/>
          <w:lang w:val="uk-UA"/>
        </w:rPr>
      </w:pPr>
      <w:r w:rsidRPr="00D22861">
        <w:rPr>
          <w:b/>
          <w:lang w:val="uk-UA"/>
        </w:rPr>
        <w:t xml:space="preserve">ТРАДИЦІЙНА КУЛЬТУРА В УМОВАХ ГЛОБАЛІЗАЦІЇ: </w:t>
      </w:r>
    </w:p>
    <w:p w:rsidR="000F1858" w:rsidRDefault="000F1858" w:rsidP="000F1858">
      <w:pPr>
        <w:jc w:val="center"/>
        <w:rPr>
          <w:b/>
          <w:lang w:val="uk-UA"/>
        </w:rPr>
      </w:pPr>
      <w:r>
        <w:rPr>
          <w:b/>
          <w:lang w:val="uk-UA"/>
        </w:rPr>
        <w:t xml:space="preserve">СУЧАСНИЙ ДИСКУРС ЩОДО ЗБЕРЕЖЕННЯ ТА ПОПУЛЯРИЗАЦІЇ </w:t>
      </w:r>
    </w:p>
    <w:p w:rsidR="000F1858" w:rsidRPr="007E0F6D" w:rsidRDefault="000F1858" w:rsidP="000F1858">
      <w:pPr>
        <w:jc w:val="center"/>
        <w:rPr>
          <w:b/>
          <w:lang w:val="uk-UA"/>
        </w:rPr>
      </w:pPr>
      <w:r>
        <w:rPr>
          <w:b/>
          <w:lang w:val="uk-UA"/>
        </w:rPr>
        <w:t>НЕМАТЕРІАЛЬНОЇ КУЛЬТУРНОЇ СПАДЩИНИ</w:t>
      </w:r>
    </w:p>
    <w:p w:rsidR="007B0616" w:rsidRDefault="007B0616" w:rsidP="007B0616">
      <w:pPr>
        <w:jc w:val="center"/>
        <w:rPr>
          <w:lang w:val="uk-UA"/>
        </w:rPr>
      </w:pPr>
    </w:p>
    <w:p w:rsidR="007B0616" w:rsidRDefault="007B0616" w:rsidP="007B0616">
      <w:pPr>
        <w:jc w:val="center"/>
        <w:rPr>
          <w:lang w:val="uk-UA"/>
        </w:rPr>
      </w:pPr>
      <w:r>
        <w:rPr>
          <w:lang w:val="uk-UA"/>
        </w:rPr>
        <w:t>м.</w:t>
      </w:r>
      <w:r>
        <w:rPr>
          <w:lang w:val="en-US"/>
        </w:rPr>
        <w:t> </w:t>
      </w:r>
      <w:r>
        <w:rPr>
          <w:lang w:val="uk-UA"/>
        </w:rPr>
        <w:t>Харків,</w:t>
      </w:r>
      <w:r w:rsidRPr="00CF703C">
        <w:rPr>
          <w:b/>
          <w:lang w:val="uk-UA"/>
        </w:rPr>
        <w:t xml:space="preserve"> </w:t>
      </w:r>
      <w:r w:rsidR="000F1858">
        <w:rPr>
          <w:lang w:val="uk-UA"/>
        </w:rPr>
        <w:t>23</w:t>
      </w:r>
      <w:r>
        <w:rPr>
          <w:lang w:val="uk-UA"/>
        </w:rPr>
        <w:t>-2</w:t>
      </w:r>
      <w:r w:rsidR="000F1858">
        <w:rPr>
          <w:lang w:val="uk-UA"/>
        </w:rPr>
        <w:t>4</w:t>
      </w:r>
      <w:r>
        <w:rPr>
          <w:lang w:val="uk-UA"/>
        </w:rPr>
        <w:t xml:space="preserve"> </w:t>
      </w:r>
      <w:r w:rsidR="000F1858">
        <w:rPr>
          <w:lang w:val="uk-UA"/>
        </w:rPr>
        <w:t>чер</w:t>
      </w:r>
      <w:r>
        <w:rPr>
          <w:lang w:val="uk-UA"/>
        </w:rPr>
        <w:t>вня 201</w:t>
      </w:r>
      <w:r w:rsidR="000F1858">
        <w:rPr>
          <w:lang w:val="uk-UA"/>
        </w:rPr>
        <w:t>7</w:t>
      </w:r>
      <w:r>
        <w:rPr>
          <w:lang w:val="uk-UA"/>
        </w:rPr>
        <w:t> р.</w:t>
      </w: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Default="007B0616" w:rsidP="007B0616">
      <w:pPr>
        <w:rPr>
          <w:sz w:val="28"/>
          <w:szCs w:val="28"/>
          <w:lang w:val="uk-UA"/>
        </w:rPr>
      </w:pPr>
      <w:r w:rsidRPr="00B91633">
        <w:rPr>
          <w:sz w:val="28"/>
          <w:szCs w:val="28"/>
          <w:lang w:val="uk-UA"/>
        </w:rPr>
        <w:t>Прізвище</w:t>
      </w:r>
      <w:r>
        <w:rPr>
          <w:sz w:val="28"/>
          <w:szCs w:val="28"/>
          <w:lang w:val="uk-UA"/>
        </w:rPr>
        <w:t>__________________________________________________________</w:t>
      </w:r>
    </w:p>
    <w:p w:rsidR="007B0616" w:rsidRDefault="006B743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___</w:t>
      </w:r>
      <w:r w:rsidR="007B0616">
        <w:rPr>
          <w:sz w:val="28"/>
          <w:szCs w:val="28"/>
          <w:lang w:val="uk-UA"/>
        </w:rPr>
        <w:t>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Pr="00E01AC4" w:rsidRDefault="007B0616" w:rsidP="007B0616">
      <w:pPr>
        <w:rPr>
          <w:sz w:val="28"/>
          <w:szCs w:val="28"/>
          <w:lang w:val="uk-UA"/>
        </w:rPr>
      </w:pP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</w:t>
      </w:r>
      <w:r w:rsidR="006B74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</w:t>
      </w:r>
      <w:r w:rsidR="005235E6">
        <w:rPr>
          <w:sz w:val="28"/>
          <w:szCs w:val="28"/>
          <w:lang w:val="uk-UA"/>
        </w:rPr>
        <w:t>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Посада____________________________________________________________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Pr="00E01AC4" w:rsidRDefault="007B0616" w:rsidP="007B0616">
      <w:pPr>
        <w:rPr>
          <w:sz w:val="28"/>
          <w:szCs w:val="28"/>
          <w:lang w:val="uk-UA"/>
        </w:rPr>
      </w:pPr>
    </w:p>
    <w:p w:rsidR="007B0616" w:rsidRDefault="006B743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  _____</w:t>
      </w:r>
      <w:r w:rsidR="007B0616">
        <w:rPr>
          <w:sz w:val="28"/>
          <w:szCs w:val="28"/>
          <w:lang w:val="uk-UA"/>
        </w:rPr>
        <w:t>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931E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_____________________________________________________________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доповіді або повідомлення</w:t>
      </w:r>
      <w:r w:rsidR="006B74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</w:t>
      </w:r>
      <w:r w:rsidR="006B743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Default="007B0616" w:rsidP="007B06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Планую (необхідне підкреслити):</w:t>
      </w:r>
    </w:p>
    <w:p w:rsidR="007B0616" w:rsidRDefault="007B0616" w:rsidP="007B0616">
      <w:pPr>
        <w:numPr>
          <w:ilvl w:val="0"/>
          <w:numId w:val="1"/>
        </w:num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виступити з доповіддю (до 15 хв.)</w:t>
      </w:r>
    </w:p>
    <w:p w:rsidR="007B0616" w:rsidRDefault="007B0616" w:rsidP="007B0616">
      <w:pPr>
        <w:numPr>
          <w:ilvl w:val="0"/>
          <w:numId w:val="1"/>
        </w:num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виступити з повідомленням (до 5 хв.)</w:t>
      </w:r>
    </w:p>
    <w:p w:rsidR="007B0616" w:rsidRDefault="007B0616" w:rsidP="007B0616">
      <w:pPr>
        <w:numPr>
          <w:ilvl w:val="0"/>
          <w:numId w:val="1"/>
        </w:num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участь як слухач</w:t>
      </w:r>
    </w:p>
    <w:p w:rsidR="007B0616" w:rsidRDefault="007B0616" w:rsidP="007B0616">
      <w:pPr>
        <w:numPr>
          <w:ilvl w:val="0"/>
          <w:numId w:val="1"/>
        </w:numPr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опублікувати тези доповіді</w:t>
      </w:r>
    </w:p>
    <w:p w:rsidR="006329FA" w:rsidRDefault="006329FA" w:rsidP="007B0616">
      <w:pPr>
        <w:rPr>
          <w:sz w:val="22"/>
          <w:szCs w:val="22"/>
          <w:lang w:val="uk-UA"/>
        </w:rPr>
      </w:pPr>
    </w:p>
    <w:p w:rsidR="007B0616" w:rsidRDefault="008917B9" w:rsidP="007B0616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Д</w:t>
      </w:r>
      <w:r w:rsidRPr="00764343">
        <w:rPr>
          <w:sz w:val="22"/>
          <w:szCs w:val="22"/>
          <w:lang w:val="uk-UA"/>
        </w:rPr>
        <w:t xml:space="preserve">ля виступу </w:t>
      </w:r>
      <w:r>
        <w:rPr>
          <w:sz w:val="22"/>
          <w:szCs w:val="22"/>
          <w:lang w:val="uk-UA"/>
        </w:rPr>
        <w:t>з</w:t>
      </w:r>
      <w:r w:rsidR="0073411B" w:rsidRPr="00764343">
        <w:rPr>
          <w:sz w:val="22"/>
          <w:szCs w:val="22"/>
          <w:lang w:val="uk-UA"/>
        </w:rPr>
        <w:t>надобляться</w:t>
      </w:r>
      <w:r w:rsidR="00B935CF" w:rsidRPr="00764343">
        <w:rPr>
          <w:sz w:val="22"/>
          <w:szCs w:val="22"/>
          <w:lang w:val="uk-UA"/>
        </w:rPr>
        <w:t xml:space="preserve"> </w:t>
      </w:r>
      <w:r w:rsidR="00764343" w:rsidRPr="00764343">
        <w:rPr>
          <w:sz w:val="22"/>
          <w:szCs w:val="22"/>
          <w:lang w:val="uk-UA"/>
        </w:rPr>
        <w:t xml:space="preserve">такі </w:t>
      </w:r>
      <w:r w:rsidR="00FF2C03" w:rsidRPr="00764343">
        <w:rPr>
          <w:sz w:val="22"/>
          <w:szCs w:val="22"/>
          <w:lang w:val="uk-UA"/>
        </w:rPr>
        <w:t>технічні засоби</w:t>
      </w:r>
      <w:r w:rsidR="00CA7276">
        <w:rPr>
          <w:sz w:val="28"/>
          <w:szCs w:val="28"/>
          <w:lang w:val="uk-UA"/>
        </w:rPr>
        <w:t>____</w:t>
      </w:r>
      <w:r w:rsidR="00764343">
        <w:rPr>
          <w:sz w:val="28"/>
          <w:szCs w:val="28"/>
          <w:lang w:val="uk-UA"/>
        </w:rPr>
        <w:t>________</w:t>
      </w:r>
      <w:r w:rsidR="00FF2C03">
        <w:rPr>
          <w:sz w:val="28"/>
          <w:szCs w:val="28"/>
          <w:lang w:val="uk-UA"/>
        </w:rPr>
        <w:t>____</w:t>
      </w:r>
      <w:r w:rsidR="005A3094">
        <w:rPr>
          <w:sz w:val="28"/>
          <w:szCs w:val="28"/>
          <w:lang w:val="uk-UA"/>
        </w:rPr>
        <w:t>_</w:t>
      </w:r>
      <w:r w:rsidR="0073411B">
        <w:rPr>
          <w:sz w:val="28"/>
          <w:szCs w:val="28"/>
          <w:lang w:val="uk-UA"/>
        </w:rPr>
        <w:t>_________________</w:t>
      </w:r>
      <w:r w:rsidR="00764343">
        <w:rPr>
          <w:sz w:val="28"/>
          <w:szCs w:val="28"/>
          <w:lang w:val="uk-UA"/>
        </w:rPr>
        <w:t>_</w:t>
      </w:r>
    </w:p>
    <w:p w:rsidR="007B0616" w:rsidRDefault="007B0616" w:rsidP="007B0616">
      <w:pPr>
        <w:rPr>
          <w:sz w:val="28"/>
          <w:szCs w:val="28"/>
          <w:lang w:val="uk-UA"/>
        </w:rPr>
      </w:pPr>
    </w:p>
    <w:p w:rsidR="007B0616" w:rsidRDefault="007B0616" w:rsidP="00712B6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Потреба в житлі (так, ні)_____________</w:t>
      </w:r>
      <w:r w:rsidR="00712B69">
        <w:rPr>
          <w:sz w:val="28"/>
          <w:szCs w:val="28"/>
          <w:lang w:val="uk-UA"/>
        </w:rPr>
        <w:t>______</w:t>
      </w:r>
    </w:p>
    <w:p w:rsidR="007B0616" w:rsidRPr="00BC6FCA" w:rsidRDefault="007B0616" w:rsidP="00712B69">
      <w:pPr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Дата______________________________</w:t>
      </w:r>
      <w:r w:rsidR="00712B69">
        <w:rPr>
          <w:sz w:val="28"/>
          <w:szCs w:val="28"/>
          <w:lang w:val="uk-UA"/>
        </w:rPr>
        <w:t>______</w:t>
      </w:r>
    </w:p>
    <w:p w:rsidR="007B0616" w:rsidRDefault="007B0616" w:rsidP="007B0616">
      <w:pPr>
        <w:ind w:left="-540" w:firstLine="540"/>
        <w:rPr>
          <w:sz w:val="28"/>
          <w:szCs w:val="28"/>
          <w:lang w:val="uk-UA"/>
        </w:rPr>
      </w:pPr>
    </w:p>
    <w:p w:rsidR="007B0616" w:rsidRPr="00DE4051" w:rsidRDefault="007B0616" w:rsidP="007B0616">
      <w:pPr>
        <w:ind w:left="-540" w:firstLine="540"/>
        <w:rPr>
          <w:sz w:val="28"/>
          <w:szCs w:val="28"/>
          <w:lang w:val="uk-UA"/>
        </w:rPr>
      </w:pPr>
    </w:p>
    <w:p w:rsidR="007B0616" w:rsidRPr="00764343" w:rsidRDefault="007B0616" w:rsidP="00A9720D">
      <w:pPr>
        <w:rPr>
          <w:b/>
          <w:sz w:val="22"/>
          <w:szCs w:val="22"/>
        </w:rPr>
      </w:pPr>
      <w:r w:rsidRPr="003D6D3C">
        <w:rPr>
          <w:sz w:val="20"/>
          <w:szCs w:val="20"/>
          <w:lang w:val="uk-UA"/>
        </w:rPr>
        <w:t>На підставі вимог ЗАКОНУ УКРАЇНИ «Про захист персональних даних» № 2297-</w:t>
      </w:r>
      <w:r w:rsidRPr="003D6D3C">
        <w:rPr>
          <w:sz w:val="20"/>
          <w:szCs w:val="20"/>
          <w:lang w:val="en-US"/>
        </w:rPr>
        <w:t>VI</w:t>
      </w:r>
      <w:r w:rsidRPr="003D6D3C">
        <w:rPr>
          <w:sz w:val="20"/>
          <w:szCs w:val="20"/>
          <w:lang w:val="uk-UA"/>
        </w:rPr>
        <w:t xml:space="preserve"> від 01.06.2010</w:t>
      </w:r>
      <w:r>
        <w:rPr>
          <w:sz w:val="20"/>
          <w:szCs w:val="20"/>
          <w:lang w:val="uk-UA"/>
        </w:rPr>
        <w:t> </w:t>
      </w:r>
      <w:r w:rsidRPr="003D6D3C">
        <w:rPr>
          <w:sz w:val="20"/>
          <w:szCs w:val="20"/>
          <w:lang w:val="uk-UA"/>
        </w:rPr>
        <w:t xml:space="preserve">р. даю згоду на обробку наданих мною персональних даних </w:t>
      </w:r>
      <w:r>
        <w:rPr>
          <w:sz w:val="20"/>
          <w:szCs w:val="20"/>
          <w:lang w:val="uk-UA"/>
        </w:rPr>
        <w:t>і</w:t>
      </w:r>
      <w:r w:rsidRPr="003D6D3C">
        <w:rPr>
          <w:sz w:val="20"/>
          <w:szCs w:val="20"/>
          <w:lang w:val="uk-UA"/>
        </w:rPr>
        <w:t xml:space="preserve">з метою участі в науково-практичній конференції </w:t>
      </w:r>
      <w:r w:rsidRPr="00791FD8">
        <w:rPr>
          <w:lang w:val="uk-UA"/>
        </w:rPr>
        <w:t>«</w:t>
      </w:r>
      <w:r>
        <w:rPr>
          <w:sz w:val="20"/>
          <w:szCs w:val="20"/>
          <w:lang w:val="uk-UA"/>
        </w:rPr>
        <w:t>Т</w:t>
      </w:r>
      <w:r w:rsidRPr="00791FD8">
        <w:rPr>
          <w:sz w:val="20"/>
          <w:szCs w:val="20"/>
          <w:lang w:val="uk-UA"/>
        </w:rPr>
        <w:t xml:space="preserve">радиційна культура в умовах глобалізації: </w:t>
      </w:r>
      <w:r w:rsidR="00A9720D" w:rsidRPr="00A9720D">
        <w:rPr>
          <w:sz w:val="20"/>
          <w:szCs w:val="20"/>
          <w:lang w:val="uk-UA"/>
        </w:rPr>
        <w:t>сучасний дискурс щодо збереження та популяризації нематеріальної культурної спадщини</w:t>
      </w:r>
      <w:r w:rsidRPr="00791FD8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>.</w:t>
      </w:r>
    </w:p>
    <w:sectPr w:rsidR="007B0616" w:rsidRPr="00764343" w:rsidSect="004278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D5F"/>
    <w:multiLevelType w:val="hybridMultilevel"/>
    <w:tmpl w:val="5D621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75FAD"/>
    <w:multiLevelType w:val="multilevel"/>
    <w:tmpl w:val="771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A3CE1"/>
    <w:multiLevelType w:val="hybridMultilevel"/>
    <w:tmpl w:val="7A4C5266"/>
    <w:lvl w:ilvl="0" w:tplc="18223AB2">
      <w:numFmt w:val="bullet"/>
      <w:lvlText w:val=""/>
      <w:lvlJc w:val="left"/>
      <w:pPr>
        <w:tabs>
          <w:tab w:val="num" w:pos="1212"/>
        </w:tabs>
        <w:ind w:left="1212" w:hanging="284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0953CC"/>
    <w:multiLevelType w:val="hybridMultilevel"/>
    <w:tmpl w:val="B41AD3AC"/>
    <w:lvl w:ilvl="0" w:tplc="18223AB2"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91678"/>
    <w:multiLevelType w:val="hybridMultilevel"/>
    <w:tmpl w:val="788E4F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8A29F6"/>
    <w:multiLevelType w:val="hybridMultilevel"/>
    <w:tmpl w:val="9698E43E"/>
    <w:lvl w:ilvl="0" w:tplc="18223AB2"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616"/>
    <w:rsid w:val="00002E57"/>
    <w:rsid w:val="00007F3D"/>
    <w:rsid w:val="0001653D"/>
    <w:rsid w:val="00024B00"/>
    <w:rsid w:val="00031D56"/>
    <w:rsid w:val="000336F0"/>
    <w:rsid w:val="000354C3"/>
    <w:rsid w:val="00037F2F"/>
    <w:rsid w:val="000428A7"/>
    <w:rsid w:val="00046696"/>
    <w:rsid w:val="0004794A"/>
    <w:rsid w:val="00064B2B"/>
    <w:rsid w:val="00077249"/>
    <w:rsid w:val="0009178D"/>
    <w:rsid w:val="00094043"/>
    <w:rsid w:val="000A4DFA"/>
    <w:rsid w:val="000A5714"/>
    <w:rsid w:val="000C3D82"/>
    <w:rsid w:val="000C79F9"/>
    <w:rsid w:val="000D0246"/>
    <w:rsid w:val="000D3C31"/>
    <w:rsid w:val="000E348B"/>
    <w:rsid w:val="000E48BD"/>
    <w:rsid w:val="000F1858"/>
    <w:rsid w:val="00107BCB"/>
    <w:rsid w:val="00133218"/>
    <w:rsid w:val="00135A37"/>
    <w:rsid w:val="00140B67"/>
    <w:rsid w:val="00140C66"/>
    <w:rsid w:val="00141D6F"/>
    <w:rsid w:val="00152B08"/>
    <w:rsid w:val="00156D48"/>
    <w:rsid w:val="001607E9"/>
    <w:rsid w:val="001627D8"/>
    <w:rsid w:val="0016358B"/>
    <w:rsid w:val="00172D65"/>
    <w:rsid w:val="00174FCB"/>
    <w:rsid w:val="001830F2"/>
    <w:rsid w:val="001A1271"/>
    <w:rsid w:val="001B0805"/>
    <w:rsid w:val="001E037E"/>
    <w:rsid w:val="001E447B"/>
    <w:rsid w:val="002150AB"/>
    <w:rsid w:val="002150D0"/>
    <w:rsid w:val="00224B8E"/>
    <w:rsid w:val="00225EB6"/>
    <w:rsid w:val="00227918"/>
    <w:rsid w:val="00237F94"/>
    <w:rsid w:val="0025324D"/>
    <w:rsid w:val="002866E2"/>
    <w:rsid w:val="00293242"/>
    <w:rsid w:val="00295900"/>
    <w:rsid w:val="002A5317"/>
    <w:rsid w:val="002A7D0F"/>
    <w:rsid w:val="002B3C13"/>
    <w:rsid w:val="002B5036"/>
    <w:rsid w:val="002B7C62"/>
    <w:rsid w:val="002C1122"/>
    <w:rsid w:val="002C3AC2"/>
    <w:rsid w:val="002D298A"/>
    <w:rsid w:val="002D3E71"/>
    <w:rsid w:val="002E2F89"/>
    <w:rsid w:val="002E59B9"/>
    <w:rsid w:val="002F19CD"/>
    <w:rsid w:val="002F67B2"/>
    <w:rsid w:val="00312E76"/>
    <w:rsid w:val="003266CB"/>
    <w:rsid w:val="0034551D"/>
    <w:rsid w:val="003510A4"/>
    <w:rsid w:val="00375306"/>
    <w:rsid w:val="003807E2"/>
    <w:rsid w:val="00381286"/>
    <w:rsid w:val="003C4C89"/>
    <w:rsid w:val="003C5592"/>
    <w:rsid w:val="003D069D"/>
    <w:rsid w:val="003E686A"/>
    <w:rsid w:val="003E6B72"/>
    <w:rsid w:val="00401E78"/>
    <w:rsid w:val="00404A4F"/>
    <w:rsid w:val="00406038"/>
    <w:rsid w:val="004104F8"/>
    <w:rsid w:val="0041074C"/>
    <w:rsid w:val="00416D0B"/>
    <w:rsid w:val="004278B7"/>
    <w:rsid w:val="0043779A"/>
    <w:rsid w:val="00452C20"/>
    <w:rsid w:val="004719E5"/>
    <w:rsid w:val="00480D6E"/>
    <w:rsid w:val="004874C7"/>
    <w:rsid w:val="004A5B5F"/>
    <w:rsid w:val="004B25BA"/>
    <w:rsid w:val="004B67AD"/>
    <w:rsid w:val="004E4990"/>
    <w:rsid w:val="00503010"/>
    <w:rsid w:val="005034B0"/>
    <w:rsid w:val="005235E6"/>
    <w:rsid w:val="00525521"/>
    <w:rsid w:val="00537E6B"/>
    <w:rsid w:val="00546226"/>
    <w:rsid w:val="00547015"/>
    <w:rsid w:val="0055425A"/>
    <w:rsid w:val="00567983"/>
    <w:rsid w:val="00577783"/>
    <w:rsid w:val="005944AD"/>
    <w:rsid w:val="005A3094"/>
    <w:rsid w:val="005B1809"/>
    <w:rsid w:val="005B4724"/>
    <w:rsid w:val="005B7399"/>
    <w:rsid w:val="005C0FC2"/>
    <w:rsid w:val="005C385F"/>
    <w:rsid w:val="005C3A62"/>
    <w:rsid w:val="005C4EDD"/>
    <w:rsid w:val="005C7955"/>
    <w:rsid w:val="005D1105"/>
    <w:rsid w:val="005E5E1E"/>
    <w:rsid w:val="005F1D5F"/>
    <w:rsid w:val="005F388D"/>
    <w:rsid w:val="00610908"/>
    <w:rsid w:val="0061132E"/>
    <w:rsid w:val="0062124B"/>
    <w:rsid w:val="00621255"/>
    <w:rsid w:val="00627EF4"/>
    <w:rsid w:val="006329FA"/>
    <w:rsid w:val="00635A9C"/>
    <w:rsid w:val="006432C8"/>
    <w:rsid w:val="00675BB3"/>
    <w:rsid w:val="00680846"/>
    <w:rsid w:val="006B4BE1"/>
    <w:rsid w:val="006B687E"/>
    <w:rsid w:val="006B7436"/>
    <w:rsid w:val="006B7529"/>
    <w:rsid w:val="006F0F16"/>
    <w:rsid w:val="006F416B"/>
    <w:rsid w:val="00710249"/>
    <w:rsid w:val="00712363"/>
    <w:rsid w:val="00712B69"/>
    <w:rsid w:val="00716AE0"/>
    <w:rsid w:val="007219A6"/>
    <w:rsid w:val="00721D18"/>
    <w:rsid w:val="0073411B"/>
    <w:rsid w:val="00744F94"/>
    <w:rsid w:val="00754834"/>
    <w:rsid w:val="007562F4"/>
    <w:rsid w:val="00756ACD"/>
    <w:rsid w:val="00757EE1"/>
    <w:rsid w:val="00764343"/>
    <w:rsid w:val="00767781"/>
    <w:rsid w:val="0077031F"/>
    <w:rsid w:val="00771470"/>
    <w:rsid w:val="0079553F"/>
    <w:rsid w:val="007A0082"/>
    <w:rsid w:val="007B0616"/>
    <w:rsid w:val="007B2820"/>
    <w:rsid w:val="007B5906"/>
    <w:rsid w:val="007B5D7F"/>
    <w:rsid w:val="007C4206"/>
    <w:rsid w:val="007C519B"/>
    <w:rsid w:val="007C7114"/>
    <w:rsid w:val="007D16A3"/>
    <w:rsid w:val="007D1B92"/>
    <w:rsid w:val="007D52AD"/>
    <w:rsid w:val="007E1417"/>
    <w:rsid w:val="007F1C58"/>
    <w:rsid w:val="00802296"/>
    <w:rsid w:val="00805E87"/>
    <w:rsid w:val="0080694B"/>
    <w:rsid w:val="0081713B"/>
    <w:rsid w:val="00821DD2"/>
    <w:rsid w:val="0082361C"/>
    <w:rsid w:val="008401C6"/>
    <w:rsid w:val="00841A53"/>
    <w:rsid w:val="0086106F"/>
    <w:rsid w:val="00871F3C"/>
    <w:rsid w:val="0087502D"/>
    <w:rsid w:val="008917B9"/>
    <w:rsid w:val="008C4165"/>
    <w:rsid w:val="008D3C92"/>
    <w:rsid w:val="008D5BB2"/>
    <w:rsid w:val="008D6644"/>
    <w:rsid w:val="008E55B7"/>
    <w:rsid w:val="008F1E33"/>
    <w:rsid w:val="00911792"/>
    <w:rsid w:val="0091544C"/>
    <w:rsid w:val="0092263E"/>
    <w:rsid w:val="00932258"/>
    <w:rsid w:val="00965033"/>
    <w:rsid w:val="00974D8B"/>
    <w:rsid w:val="00980BEB"/>
    <w:rsid w:val="009C7038"/>
    <w:rsid w:val="009C7C0B"/>
    <w:rsid w:val="009D5F49"/>
    <w:rsid w:val="009D732E"/>
    <w:rsid w:val="009E27E2"/>
    <w:rsid w:val="009F5342"/>
    <w:rsid w:val="009F537E"/>
    <w:rsid w:val="00A03C1E"/>
    <w:rsid w:val="00A07060"/>
    <w:rsid w:val="00A25076"/>
    <w:rsid w:val="00A32720"/>
    <w:rsid w:val="00A32843"/>
    <w:rsid w:val="00A42E80"/>
    <w:rsid w:val="00A433C1"/>
    <w:rsid w:val="00A44426"/>
    <w:rsid w:val="00A50817"/>
    <w:rsid w:val="00A542F3"/>
    <w:rsid w:val="00A637BA"/>
    <w:rsid w:val="00A8133A"/>
    <w:rsid w:val="00A9720D"/>
    <w:rsid w:val="00AA56A7"/>
    <w:rsid w:val="00AA73EB"/>
    <w:rsid w:val="00AB1470"/>
    <w:rsid w:val="00AB1DBA"/>
    <w:rsid w:val="00AB7417"/>
    <w:rsid w:val="00AC28D4"/>
    <w:rsid w:val="00AD31D9"/>
    <w:rsid w:val="00AF2A2B"/>
    <w:rsid w:val="00B25C65"/>
    <w:rsid w:val="00B31C25"/>
    <w:rsid w:val="00B3459C"/>
    <w:rsid w:val="00B36D20"/>
    <w:rsid w:val="00B371AB"/>
    <w:rsid w:val="00B40AD8"/>
    <w:rsid w:val="00B428D0"/>
    <w:rsid w:val="00B453FE"/>
    <w:rsid w:val="00B5148B"/>
    <w:rsid w:val="00B6504E"/>
    <w:rsid w:val="00B935CF"/>
    <w:rsid w:val="00B95874"/>
    <w:rsid w:val="00BC57BD"/>
    <w:rsid w:val="00BD00D9"/>
    <w:rsid w:val="00BD4F05"/>
    <w:rsid w:val="00BE1B8B"/>
    <w:rsid w:val="00BF250D"/>
    <w:rsid w:val="00C23EC1"/>
    <w:rsid w:val="00C34624"/>
    <w:rsid w:val="00C35A0E"/>
    <w:rsid w:val="00C37C80"/>
    <w:rsid w:val="00C42BF6"/>
    <w:rsid w:val="00C43978"/>
    <w:rsid w:val="00C469C6"/>
    <w:rsid w:val="00C53744"/>
    <w:rsid w:val="00C60F67"/>
    <w:rsid w:val="00C61553"/>
    <w:rsid w:val="00C6644C"/>
    <w:rsid w:val="00C73EA1"/>
    <w:rsid w:val="00C90BEA"/>
    <w:rsid w:val="00CA4B9B"/>
    <w:rsid w:val="00CA7276"/>
    <w:rsid w:val="00CC7467"/>
    <w:rsid w:val="00CD1B1C"/>
    <w:rsid w:val="00CE3669"/>
    <w:rsid w:val="00CE5ECC"/>
    <w:rsid w:val="00CE6B3B"/>
    <w:rsid w:val="00CF0670"/>
    <w:rsid w:val="00D05758"/>
    <w:rsid w:val="00D13AF3"/>
    <w:rsid w:val="00D14F11"/>
    <w:rsid w:val="00D16863"/>
    <w:rsid w:val="00D268AF"/>
    <w:rsid w:val="00D33658"/>
    <w:rsid w:val="00D47653"/>
    <w:rsid w:val="00D613F3"/>
    <w:rsid w:val="00D61656"/>
    <w:rsid w:val="00D6313B"/>
    <w:rsid w:val="00D82245"/>
    <w:rsid w:val="00D9232C"/>
    <w:rsid w:val="00D9455F"/>
    <w:rsid w:val="00D94AA1"/>
    <w:rsid w:val="00DA3683"/>
    <w:rsid w:val="00DB06E2"/>
    <w:rsid w:val="00DB676E"/>
    <w:rsid w:val="00DC366C"/>
    <w:rsid w:val="00DC3B11"/>
    <w:rsid w:val="00DC5C00"/>
    <w:rsid w:val="00DD11DE"/>
    <w:rsid w:val="00DD2F7D"/>
    <w:rsid w:val="00DD62F3"/>
    <w:rsid w:val="00DE6FCC"/>
    <w:rsid w:val="00DF45F9"/>
    <w:rsid w:val="00E122B5"/>
    <w:rsid w:val="00E13907"/>
    <w:rsid w:val="00E25CC6"/>
    <w:rsid w:val="00E26313"/>
    <w:rsid w:val="00E269B4"/>
    <w:rsid w:val="00E26C86"/>
    <w:rsid w:val="00E33672"/>
    <w:rsid w:val="00E37BD8"/>
    <w:rsid w:val="00E40DB7"/>
    <w:rsid w:val="00E574A4"/>
    <w:rsid w:val="00E708A1"/>
    <w:rsid w:val="00E74CA6"/>
    <w:rsid w:val="00E91DA9"/>
    <w:rsid w:val="00EA3002"/>
    <w:rsid w:val="00EB339E"/>
    <w:rsid w:val="00EC01E6"/>
    <w:rsid w:val="00EC1D75"/>
    <w:rsid w:val="00ED6569"/>
    <w:rsid w:val="00EF7150"/>
    <w:rsid w:val="00F01673"/>
    <w:rsid w:val="00F04FA3"/>
    <w:rsid w:val="00F10ECA"/>
    <w:rsid w:val="00F12FD9"/>
    <w:rsid w:val="00F31D86"/>
    <w:rsid w:val="00F31E9E"/>
    <w:rsid w:val="00F41E51"/>
    <w:rsid w:val="00F5126E"/>
    <w:rsid w:val="00F83433"/>
    <w:rsid w:val="00F92B30"/>
    <w:rsid w:val="00FA0240"/>
    <w:rsid w:val="00FA7DC7"/>
    <w:rsid w:val="00FD3B9C"/>
    <w:rsid w:val="00FF1183"/>
    <w:rsid w:val="00FF14FC"/>
    <w:rsid w:val="00FF2C03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C7038"/>
    <w:pPr>
      <w:keepNext/>
      <w:overflowPunct w:val="0"/>
      <w:autoSpaceDE w:val="0"/>
      <w:autoSpaceDN w:val="0"/>
      <w:adjustRightInd w:val="0"/>
      <w:ind w:right="-1417"/>
      <w:jc w:val="right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719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42BF6"/>
    <w:pPr>
      <w:suppressAutoHyphens/>
      <w:spacing w:line="360" w:lineRule="auto"/>
      <w:jc w:val="center"/>
    </w:pPr>
    <w:rPr>
      <w:rFonts w:ascii="Arno Pro" w:hAnsi="Arno Pro"/>
      <w:b/>
      <w:sz w:val="28"/>
      <w:szCs w:val="28"/>
      <w:lang w:val="uk-UA" w:eastAsia="ar-SA"/>
    </w:rPr>
  </w:style>
  <w:style w:type="paragraph" w:customStyle="1" w:styleId="4">
    <w:name w:val="Стиль4"/>
    <w:basedOn w:val="a"/>
    <w:rsid w:val="00ED6569"/>
    <w:pPr>
      <w:jc w:val="right"/>
    </w:pPr>
    <w:rPr>
      <w:b/>
      <w:color w:val="000000"/>
      <w:lang w:val="uk-UA"/>
    </w:rPr>
  </w:style>
  <w:style w:type="paragraph" w:customStyle="1" w:styleId="5">
    <w:name w:val="Стиль5"/>
    <w:basedOn w:val="a"/>
    <w:rsid w:val="00ED6569"/>
    <w:pPr>
      <w:spacing w:line="360" w:lineRule="auto"/>
      <w:jc w:val="center"/>
    </w:pPr>
    <w:rPr>
      <w:b/>
      <w:color w:val="000000"/>
      <w:sz w:val="28"/>
      <w:szCs w:val="28"/>
      <w:lang w:val="uk-UA"/>
    </w:rPr>
  </w:style>
  <w:style w:type="paragraph" w:customStyle="1" w:styleId="11">
    <w:name w:val="Стиль Заголовок 1 + не полужирный"/>
    <w:basedOn w:val="1"/>
    <w:rsid w:val="009C7038"/>
    <w:pPr>
      <w:ind w:right="0"/>
    </w:pPr>
  </w:style>
  <w:style w:type="paragraph" w:customStyle="1" w:styleId="20">
    <w:name w:val="Стиль Заголовок 2 + не полужирный"/>
    <w:basedOn w:val="2"/>
    <w:rsid w:val="004719E5"/>
  </w:style>
  <w:style w:type="paragraph" w:styleId="a3">
    <w:name w:val="Normal (Web)"/>
    <w:basedOn w:val="a"/>
    <w:rsid w:val="00406038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225EB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25B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44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957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cp:lastModifiedBy>Work</cp:lastModifiedBy>
  <cp:revision>9</cp:revision>
  <dcterms:created xsi:type="dcterms:W3CDTF">2017-03-20T09:59:00Z</dcterms:created>
  <dcterms:modified xsi:type="dcterms:W3CDTF">2017-03-22T10:03:00Z</dcterms:modified>
</cp:coreProperties>
</file>